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80397" w14:textId="77777777" w:rsidR="00160B74" w:rsidRPr="00E94361" w:rsidRDefault="00264F34" w:rsidP="00053DBF">
      <w:pPr>
        <w:ind w:firstLine="0"/>
        <w:jc w:val="center"/>
        <w:rPr>
          <w:b/>
          <w:bCs/>
        </w:rPr>
      </w:pPr>
      <w:r w:rsidRPr="00E94361">
        <w:rPr>
          <w:b/>
          <w:bCs/>
        </w:rPr>
        <w:t>ИНСТРУКЦИЯ</w:t>
      </w:r>
    </w:p>
    <w:p w14:paraId="0362CD05" w14:textId="7AE5C574" w:rsidR="00160B74" w:rsidRPr="00272B83" w:rsidRDefault="00053DBF" w:rsidP="00053DBF">
      <w:pPr>
        <w:ind w:firstLine="0"/>
        <w:jc w:val="center"/>
      </w:pPr>
      <w:r w:rsidRPr="00272B83">
        <w:t xml:space="preserve">по установке и настройке </w:t>
      </w:r>
      <w:r w:rsidR="00264F34" w:rsidRPr="00272B83">
        <w:t>«G-</w:t>
      </w:r>
      <w:proofErr w:type="spellStart"/>
      <w:r w:rsidR="00264F34" w:rsidRPr="00272B83">
        <w:t>SecTLS</w:t>
      </w:r>
      <w:proofErr w:type="spellEnd"/>
      <w:r w:rsidR="00264F34" w:rsidRPr="00272B83">
        <w:t xml:space="preserve">» </w:t>
      </w:r>
      <w:r w:rsidR="00937D1D">
        <w:t>(</w:t>
      </w:r>
      <w:r w:rsidR="00603CEE" w:rsidRPr="00272B83">
        <w:t>клиент</w:t>
      </w:r>
      <w:r w:rsidR="00937D1D">
        <w:t>)</w:t>
      </w:r>
    </w:p>
    <w:p w14:paraId="005FFB0F" w14:textId="77777777" w:rsidR="00160B74" w:rsidRPr="00272B83" w:rsidRDefault="00160B74" w:rsidP="00C8794C">
      <w:pPr>
        <w:jc w:val="center"/>
      </w:pPr>
    </w:p>
    <w:p w14:paraId="6F567C28" w14:textId="35713270" w:rsidR="00950A5B" w:rsidRPr="00272B83" w:rsidRDefault="00821D37" w:rsidP="00C8794C">
      <w:r w:rsidRPr="00272B83">
        <w:t xml:space="preserve">Для установки </w:t>
      </w:r>
      <w:r w:rsidRPr="00272B83">
        <w:rPr>
          <w:lang w:val="en-US"/>
        </w:rPr>
        <w:t>G</w:t>
      </w:r>
      <w:r w:rsidRPr="00272B83">
        <w:t>-</w:t>
      </w:r>
      <w:proofErr w:type="spellStart"/>
      <w:r w:rsidRPr="00272B83">
        <w:rPr>
          <w:lang w:val="en-US"/>
        </w:rPr>
        <w:t>Sec</w:t>
      </w:r>
      <w:r w:rsidR="00ED3417" w:rsidRPr="00272B83">
        <w:rPr>
          <w:lang w:val="en-US"/>
        </w:rPr>
        <w:t>TLS</w:t>
      </w:r>
      <w:proofErr w:type="spellEnd"/>
      <w:r w:rsidR="00ED3417" w:rsidRPr="00272B83">
        <w:t xml:space="preserve">-клиент необходимо запустить файл gsectls_installer_1.1.0_klient.exe </w:t>
      </w:r>
      <w:r w:rsidR="00C46070" w:rsidRPr="00C46070">
        <w:t>(</w:t>
      </w:r>
      <w:r w:rsidR="00C46070">
        <w:t>каталог</w:t>
      </w:r>
      <w:r w:rsidR="00C46070" w:rsidRPr="00C46070">
        <w:t xml:space="preserve"> </w:t>
      </w:r>
      <w:proofErr w:type="spellStart"/>
      <w:r w:rsidR="00C46070" w:rsidRPr="0052213D">
        <w:t>GSecTLS</w:t>
      </w:r>
      <w:proofErr w:type="spellEnd"/>
      <w:r w:rsidR="00C46070" w:rsidRPr="00421669">
        <w:t>_</w:t>
      </w:r>
      <w:r w:rsidR="00C46070">
        <w:rPr>
          <w:lang w:val="en-US"/>
        </w:rPr>
        <w:t>NCA</w:t>
      </w:r>
      <w:r w:rsidR="00C46070">
        <w:t xml:space="preserve">)  </w:t>
      </w:r>
      <w:r w:rsidR="00ED3417" w:rsidRPr="00272B83">
        <w:t xml:space="preserve">и следовать </w:t>
      </w:r>
      <w:r w:rsidR="00C63790" w:rsidRPr="00272B83">
        <w:t>процессу установки.</w:t>
      </w:r>
    </w:p>
    <w:p w14:paraId="710510B3" w14:textId="77777777" w:rsidR="00421EFD" w:rsidRPr="00272B83" w:rsidRDefault="00421EFD" w:rsidP="00C8794C"/>
    <w:p w14:paraId="2B38F1BC" w14:textId="4898D043" w:rsidR="008D49A1" w:rsidRPr="00272B83" w:rsidRDefault="008D49A1" w:rsidP="002B0715">
      <w:pPr>
        <w:ind w:firstLine="0"/>
        <w:jc w:val="center"/>
      </w:pPr>
      <w:r w:rsidRPr="00272B83">
        <w:rPr>
          <w:noProof/>
        </w:rPr>
        <w:drawing>
          <wp:inline distT="0" distB="0" distL="0" distR="0" wp14:anchorId="73E01263" wp14:editId="70BC539F">
            <wp:extent cx="5257800" cy="30556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86708" cy="307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7A64AC" w14:textId="5774D527" w:rsidR="00C63790" w:rsidRPr="00272B83" w:rsidRDefault="00C63790" w:rsidP="00C8794C"/>
    <w:p w14:paraId="38221BA0" w14:textId="75FF4ED3" w:rsidR="00C63790" w:rsidRPr="00272B83" w:rsidRDefault="00C63790" w:rsidP="00C8794C">
      <w:r w:rsidRPr="00272B83">
        <w:t>Предлагаемый путь для установки не изменять.</w:t>
      </w:r>
    </w:p>
    <w:p w14:paraId="640525CC" w14:textId="21BFDD24" w:rsidR="008D49A1" w:rsidRPr="00272B83" w:rsidRDefault="008D49A1" w:rsidP="00C8794C"/>
    <w:p w14:paraId="58937B8E" w14:textId="148F91EC" w:rsidR="008D49A1" w:rsidRPr="00272B83" w:rsidRDefault="00ED3417" w:rsidP="00C63790">
      <w:pPr>
        <w:jc w:val="center"/>
      </w:pPr>
      <w:r w:rsidRPr="00272B83">
        <w:rPr>
          <w:noProof/>
        </w:rPr>
        <w:drawing>
          <wp:inline distT="0" distB="0" distL="0" distR="0" wp14:anchorId="62DDC76D" wp14:editId="34FD1987">
            <wp:extent cx="5468540" cy="3858895"/>
            <wp:effectExtent l="0" t="0" r="0" b="825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90147" cy="38741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B4179E" w14:textId="1AD1738D" w:rsidR="008D49A1" w:rsidRPr="00272B83" w:rsidRDefault="008D49A1" w:rsidP="00C8794C"/>
    <w:p w14:paraId="704A9E65" w14:textId="5ACCB66F" w:rsidR="008D49A1" w:rsidRPr="00272B83" w:rsidRDefault="008D49A1" w:rsidP="00421EFD">
      <w:pPr>
        <w:jc w:val="center"/>
      </w:pPr>
      <w:r w:rsidRPr="00272B83">
        <w:rPr>
          <w:noProof/>
        </w:rPr>
        <w:drawing>
          <wp:inline distT="0" distB="0" distL="0" distR="0" wp14:anchorId="1CC1C034" wp14:editId="493AA12A">
            <wp:extent cx="5565140" cy="400812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89739" cy="4025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7FAE3E" w14:textId="10B65BAA" w:rsidR="008D49A1" w:rsidRPr="00272B83" w:rsidRDefault="008D49A1" w:rsidP="00C8794C"/>
    <w:p w14:paraId="3EE74839" w14:textId="7917040B" w:rsidR="008D49A1" w:rsidRPr="00272B83" w:rsidRDefault="008D49A1" w:rsidP="00421EFD">
      <w:pPr>
        <w:jc w:val="center"/>
      </w:pPr>
      <w:r w:rsidRPr="00272B83">
        <w:rPr>
          <w:noProof/>
        </w:rPr>
        <w:drawing>
          <wp:inline distT="0" distB="0" distL="0" distR="0" wp14:anchorId="5CA15A2B" wp14:editId="0CACABC7">
            <wp:extent cx="5798185" cy="4503349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62096" cy="4552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0319FA" w14:textId="6CD72986" w:rsidR="008D49A1" w:rsidRPr="00272B83" w:rsidRDefault="008D49A1" w:rsidP="00C8794C"/>
    <w:p w14:paraId="1560DDF0" w14:textId="5AC70A87" w:rsidR="008D49A1" w:rsidRPr="00272B83" w:rsidRDefault="008D49A1" w:rsidP="00421EFD">
      <w:pPr>
        <w:jc w:val="center"/>
      </w:pPr>
      <w:r w:rsidRPr="00272B83">
        <w:rPr>
          <w:noProof/>
        </w:rPr>
        <w:lastRenderedPageBreak/>
        <w:drawing>
          <wp:inline distT="0" distB="0" distL="0" distR="0" wp14:anchorId="44B23831" wp14:editId="2FC4DF4F">
            <wp:extent cx="5137936" cy="3954780"/>
            <wp:effectExtent l="0" t="0" r="5715" b="762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56951" cy="3969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73EEC9" w14:textId="6E1E0B6C" w:rsidR="008D49A1" w:rsidRPr="00272B83" w:rsidRDefault="008D49A1" w:rsidP="00C8794C"/>
    <w:p w14:paraId="6B4FB1C0" w14:textId="355836FA" w:rsidR="00421EFD" w:rsidRDefault="00421EFD" w:rsidP="00C8794C">
      <w:r w:rsidRPr="00272B83">
        <w:t xml:space="preserve">После завершения установки осуществить запуск </w:t>
      </w:r>
      <w:r w:rsidRPr="00272B83">
        <w:rPr>
          <w:lang w:val="en-US"/>
        </w:rPr>
        <w:t>G</w:t>
      </w:r>
      <w:r w:rsidRPr="00272B83">
        <w:t>-</w:t>
      </w:r>
      <w:proofErr w:type="spellStart"/>
      <w:r w:rsidRPr="00272B83">
        <w:rPr>
          <w:lang w:val="en-US"/>
        </w:rPr>
        <w:t>SecTLS</w:t>
      </w:r>
      <w:proofErr w:type="spellEnd"/>
      <w:r w:rsidR="00AD1616">
        <w:t>-клиента с </w:t>
      </w:r>
      <w:r w:rsidRPr="00272B83">
        <w:t>помощью ярлыка на рабочем столе</w:t>
      </w:r>
      <w:r w:rsidR="00163C21" w:rsidRPr="00272B83">
        <w:t>.</w:t>
      </w:r>
    </w:p>
    <w:p w14:paraId="50508E80" w14:textId="77777777" w:rsidR="001E08C3" w:rsidRPr="00272B83" w:rsidRDefault="001E08C3" w:rsidP="00C8794C"/>
    <w:p w14:paraId="1C950EFC" w14:textId="372E7B35" w:rsidR="00F73B15" w:rsidRPr="00272B83" w:rsidRDefault="00421EFD" w:rsidP="001E08C3">
      <w:pPr>
        <w:jc w:val="center"/>
      </w:pPr>
      <w:r w:rsidRPr="00272B83">
        <w:rPr>
          <w:noProof/>
        </w:rPr>
        <w:drawing>
          <wp:inline distT="0" distB="0" distL="0" distR="0" wp14:anchorId="7943EC14" wp14:editId="7266ACDE">
            <wp:extent cx="771633" cy="552527"/>
            <wp:effectExtent l="0" t="0" r="952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71633" cy="552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B5FA9E" w14:textId="076ACA4B" w:rsidR="00163C21" w:rsidRPr="00272B83" w:rsidRDefault="00937D1D" w:rsidP="00C8794C">
      <w:r w:rsidRPr="00272B83">
        <w:rPr>
          <w:noProof/>
        </w:rPr>
        <w:drawing>
          <wp:anchor distT="0" distB="0" distL="114300" distR="114300" simplePos="0" relativeHeight="251658240" behindDoc="1" locked="0" layoutInCell="1" allowOverlap="1" wp14:anchorId="177EF63A" wp14:editId="2D07D8A5">
            <wp:simplePos x="0" y="0"/>
            <wp:positionH relativeFrom="column">
              <wp:posOffset>3547110</wp:posOffset>
            </wp:positionH>
            <wp:positionV relativeFrom="paragraph">
              <wp:posOffset>45720</wp:posOffset>
            </wp:positionV>
            <wp:extent cx="2284095" cy="3810000"/>
            <wp:effectExtent l="0" t="0" r="1905" b="0"/>
            <wp:wrapTight wrapText="bothSides">
              <wp:wrapPolygon edited="0">
                <wp:start x="0" y="0"/>
                <wp:lineTo x="0" y="21492"/>
                <wp:lineTo x="21438" y="21492"/>
                <wp:lineTo x="21438" y="0"/>
                <wp:lineTo x="0" y="0"/>
              </wp:wrapPolygon>
            </wp:wrapTight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4095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98C345" w14:textId="126D5537" w:rsidR="00F73B15" w:rsidRPr="00272B83" w:rsidRDefault="0078671B" w:rsidP="00C8794C">
      <w:r w:rsidRPr="00272B83">
        <w:rPr>
          <w:noProof/>
        </w:rPr>
        <w:drawing>
          <wp:inline distT="0" distB="0" distL="0" distR="0" wp14:anchorId="1B3F1EB5" wp14:editId="78F2C748">
            <wp:extent cx="2110740" cy="3625850"/>
            <wp:effectExtent l="0" t="0" r="381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10740" cy="362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55A795" w14:textId="31F104AB" w:rsidR="00163C21" w:rsidRPr="00272B83" w:rsidRDefault="00163C21" w:rsidP="00C8794C">
      <w:r w:rsidRPr="00272B83">
        <w:lastRenderedPageBreak/>
        <w:t>Не нажимая кнопку «Запуск» войти в меню «Настройки»</w:t>
      </w:r>
      <w:r w:rsidR="00406B2A" w:rsidRPr="00272B83">
        <w:t>,</w:t>
      </w:r>
      <w:r w:rsidR="00AD1616">
        <w:t xml:space="preserve"> нажав три </w:t>
      </w:r>
      <w:r w:rsidRPr="00272B83">
        <w:t>горизонтальные линии в верхнем левом углу</w:t>
      </w:r>
      <w:r w:rsidR="00406B2A" w:rsidRPr="00272B83">
        <w:t>, и убрать галочку с пункта «Использовать сертификат пользователя»</w:t>
      </w:r>
      <w:r w:rsidRPr="00272B83">
        <w:t>.</w:t>
      </w:r>
    </w:p>
    <w:p w14:paraId="3479D782" w14:textId="6EFD5AE2" w:rsidR="00F73B15" w:rsidRPr="00272B83" w:rsidRDefault="00F73B15" w:rsidP="00C8794C"/>
    <w:p w14:paraId="44415551" w14:textId="7F053DEF" w:rsidR="00F73B15" w:rsidRPr="00272B83" w:rsidRDefault="00406B2A" w:rsidP="00C8794C">
      <w:r w:rsidRPr="00272B83">
        <w:rPr>
          <w:noProof/>
        </w:rPr>
        <w:drawing>
          <wp:anchor distT="0" distB="0" distL="114300" distR="114300" simplePos="0" relativeHeight="251659264" behindDoc="1" locked="0" layoutInCell="1" allowOverlap="1" wp14:anchorId="2E99F3DF" wp14:editId="48FCC803">
            <wp:simplePos x="0" y="0"/>
            <wp:positionH relativeFrom="column">
              <wp:posOffset>3856355</wp:posOffset>
            </wp:positionH>
            <wp:positionV relativeFrom="paragraph">
              <wp:posOffset>14605</wp:posOffset>
            </wp:positionV>
            <wp:extent cx="2395855" cy="4490085"/>
            <wp:effectExtent l="0" t="0" r="4445" b="5715"/>
            <wp:wrapTight wrapText="bothSides">
              <wp:wrapPolygon edited="0">
                <wp:start x="0" y="0"/>
                <wp:lineTo x="0" y="21536"/>
                <wp:lineTo x="21468" y="21536"/>
                <wp:lineTo x="21468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5855" cy="4490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37BA8" w:rsidRPr="00272B83">
        <w:rPr>
          <w:noProof/>
        </w:rPr>
        <w:drawing>
          <wp:inline distT="0" distB="0" distL="0" distR="0" wp14:anchorId="38504400" wp14:editId="38BCFCF5">
            <wp:extent cx="2398816" cy="4452095"/>
            <wp:effectExtent l="0" t="0" r="1905" b="571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16523" cy="4484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8EDEDA" w14:textId="2A084795" w:rsidR="00E37BA8" w:rsidRPr="00272B83" w:rsidRDefault="00E37BA8" w:rsidP="00C8794C"/>
    <w:p w14:paraId="284ED4E5" w14:textId="77777777" w:rsidR="00353AB4" w:rsidRDefault="00937D1D" w:rsidP="00937D1D">
      <w:r w:rsidRPr="00C31D5E">
        <w:rPr>
          <w:color w:val="FFFFFF" w:themeColor="background1"/>
          <w:highlight w:val="red"/>
        </w:rPr>
        <w:t xml:space="preserve">Если </w:t>
      </w:r>
      <w:r w:rsidRPr="00C31D5E">
        <w:rPr>
          <w:color w:val="FFFFFF" w:themeColor="background1"/>
          <w:highlight w:val="red"/>
          <w:lang w:val="en-US"/>
        </w:rPr>
        <w:t>G</w:t>
      </w:r>
      <w:r w:rsidRPr="00C31D5E">
        <w:rPr>
          <w:color w:val="FFFFFF" w:themeColor="background1"/>
          <w:highlight w:val="red"/>
        </w:rPr>
        <w:t>-</w:t>
      </w:r>
      <w:proofErr w:type="spellStart"/>
      <w:r w:rsidRPr="00C31D5E">
        <w:rPr>
          <w:color w:val="FFFFFF" w:themeColor="background1"/>
          <w:highlight w:val="red"/>
          <w:lang w:val="en-US"/>
        </w:rPr>
        <w:t>SecTLS</w:t>
      </w:r>
      <w:proofErr w:type="spellEnd"/>
      <w:r w:rsidRPr="00C31D5E">
        <w:rPr>
          <w:color w:val="FFFFFF" w:themeColor="background1"/>
          <w:highlight w:val="red"/>
        </w:rPr>
        <w:t>-клиент используется</w:t>
      </w:r>
      <w:r>
        <w:t xml:space="preserve"> для подключения к иным</w:t>
      </w:r>
      <w:r w:rsidR="00137CED">
        <w:t xml:space="preserve"> </w:t>
      </w:r>
      <w:r w:rsidR="00137CED">
        <w:rPr>
          <w:lang w:val="en-US"/>
        </w:rPr>
        <w:t>web</w:t>
      </w:r>
      <w:r w:rsidR="00137CED" w:rsidRPr="00137CED">
        <w:t>-</w:t>
      </w:r>
      <w:r>
        <w:t xml:space="preserve">ресурсам и/или </w:t>
      </w:r>
      <w:r w:rsidR="00137CED">
        <w:rPr>
          <w:lang w:val="en-US"/>
        </w:rPr>
        <w:t>web</w:t>
      </w:r>
      <w:r w:rsidR="00137CED" w:rsidRPr="00137CED">
        <w:t>-</w:t>
      </w:r>
      <w:r>
        <w:t xml:space="preserve">сервисам необходимо вручную прописать настройки для работы с ресурсами </w:t>
      </w:r>
      <w:r w:rsidR="00137CED">
        <w:t>НКА (</w:t>
      </w:r>
      <w:r w:rsidR="00137CED" w:rsidRPr="00137CED">
        <w:t>Национальное кадастровое агентство</w:t>
      </w:r>
      <w:r w:rsidR="00137CED">
        <w:t xml:space="preserve">) </w:t>
      </w:r>
      <w:r>
        <w:t xml:space="preserve">нажав на </w:t>
      </w:r>
      <w:r w:rsidR="00C714FB">
        <w:t xml:space="preserve">кнопку </w:t>
      </w:r>
      <w:r>
        <w:t>меню</w:t>
      </w:r>
      <w:r w:rsidR="00C714FB">
        <w:t xml:space="preserve"> </w:t>
      </w:r>
      <w:r w:rsidR="00C714FB">
        <w:rPr>
          <w:noProof/>
        </w:rPr>
        <w:drawing>
          <wp:inline distT="0" distB="0" distL="0" distR="0" wp14:anchorId="079FBF58" wp14:editId="08A0883C">
            <wp:extent cx="335280" cy="335280"/>
            <wp:effectExtent l="0" t="0" r="7620" b="762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35280" cy="33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в левом верхнем углу приложения, далее меню «Настройки», далее «Список пользовательских точек доступа», далее кнопка «+» в нижнем правом углу окна приложения, далее вписываем значения в поля «Имя» = *.</w:t>
      </w:r>
      <w:proofErr w:type="spellStart"/>
      <w:r>
        <w:rPr>
          <w:lang w:val="en-US"/>
        </w:rPr>
        <w:t>nca</w:t>
      </w:r>
      <w:proofErr w:type="spellEnd"/>
      <w:r w:rsidRPr="000C0F0B">
        <w:t>.</w:t>
      </w:r>
      <w:r>
        <w:rPr>
          <w:lang w:val="en-US"/>
        </w:rPr>
        <w:t>by</w:t>
      </w:r>
      <w:r>
        <w:t xml:space="preserve">, </w:t>
      </w:r>
      <w:r w:rsidRPr="000C0F0B">
        <w:t xml:space="preserve"> </w:t>
      </w:r>
      <w:r>
        <w:t>«</w:t>
      </w:r>
      <w:r>
        <w:rPr>
          <w:lang w:val="en-US"/>
        </w:rPr>
        <w:t>IP</w:t>
      </w:r>
      <w:r w:rsidRPr="000C0F0B">
        <w:t xml:space="preserve"> </w:t>
      </w:r>
      <w:r>
        <w:t xml:space="preserve">адрес» = </w:t>
      </w:r>
      <w:r w:rsidRPr="000C0F0B">
        <w:t>93.125.23.86</w:t>
      </w:r>
      <w:r>
        <w:t>, «Порт» = 19443, далее необходимо снять отметку с чекбокса «Использовать стандартный локальный порт» и прописать в появившемся поле «Локальный порт» = 443.</w:t>
      </w:r>
      <w:r w:rsidR="00353AB4">
        <w:t xml:space="preserve"> </w:t>
      </w:r>
    </w:p>
    <w:p w14:paraId="05175B4C" w14:textId="3356B352" w:rsidR="00353AB4" w:rsidRPr="00421669" w:rsidRDefault="00137CED" w:rsidP="00353AB4">
      <w:pPr>
        <w:rPr>
          <w:noProof/>
        </w:rPr>
      </w:pPr>
      <w:r>
        <w:t xml:space="preserve"> </w:t>
      </w:r>
      <w:r w:rsidR="00721FCB">
        <w:t>После настройки точки доступа следует п</w:t>
      </w:r>
      <w:r w:rsidR="00353AB4" w:rsidRPr="00272B83">
        <w:t xml:space="preserve">ерейти в папку </w:t>
      </w:r>
      <w:proofErr w:type="spellStart"/>
      <w:r w:rsidR="00353AB4" w:rsidRPr="0052213D">
        <w:t>GSecTLS</w:t>
      </w:r>
      <w:proofErr w:type="spellEnd"/>
      <w:r w:rsidR="00353AB4" w:rsidRPr="00421669">
        <w:t>_</w:t>
      </w:r>
      <w:r w:rsidR="00353AB4">
        <w:rPr>
          <w:lang w:val="en-US"/>
        </w:rPr>
        <w:t>NCA</w:t>
      </w:r>
      <w:r w:rsidR="00353AB4">
        <w:t xml:space="preserve"> найти и запустить файл</w:t>
      </w:r>
      <w:r w:rsidR="00353AB4" w:rsidRPr="00272B83">
        <w:t xml:space="preserve"> Setting</w:t>
      </w:r>
      <w:r w:rsidR="00353AB4">
        <w:t>+</w:t>
      </w:r>
      <w:r w:rsidR="00353AB4" w:rsidRPr="00272B83">
        <w:t>.bat с правами Администратора путем щелчка по файлу правой кнопкой мыши и выбора пункта «Запуск от имени администратора».</w:t>
      </w:r>
    </w:p>
    <w:p w14:paraId="27463C83" w14:textId="6C162449" w:rsidR="00137CED" w:rsidRPr="001B1C01" w:rsidRDefault="00137CED" w:rsidP="00937D1D"/>
    <w:p w14:paraId="3781337A" w14:textId="4F4AE9F6" w:rsidR="00137CED" w:rsidRDefault="00137CED" w:rsidP="00137CED">
      <w:pPr>
        <w:jc w:val="center"/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07FE5BFC" wp14:editId="4A98431F">
            <wp:extent cx="2727960" cy="50368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27960" cy="5036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A37F7" w14:textId="77777777" w:rsidR="00137CED" w:rsidRDefault="00137CED" w:rsidP="00137CED">
      <w:pPr>
        <w:jc w:val="center"/>
        <w:rPr>
          <w:lang w:val="en-US"/>
        </w:rPr>
      </w:pPr>
    </w:p>
    <w:p w14:paraId="0A769D1B" w14:textId="4E467780" w:rsidR="009E3EFB" w:rsidRDefault="009E3EFB" w:rsidP="00937D1D">
      <w:r>
        <w:t>Если</w:t>
      </w:r>
      <w:r w:rsidRPr="005571BF">
        <w:t xml:space="preserve"> </w:t>
      </w:r>
      <w:r>
        <w:t>для</w:t>
      </w:r>
      <w:r w:rsidRPr="005571BF">
        <w:t xml:space="preserve"> </w:t>
      </w:r>
      <w:r>
        <w:t>подключения</w:t>
      </w:r>
      <w:r w:rsidRPr="005571BF">
        <w:t xml:space="preserve"> </w:t>
      </w:r>
      <w:r>
        <w:t>к</w:t>
      </w:r>
      <w:r w:rsidR="00137CED" w:rsidRPr="005571BF">
        <w:t xml:space="preserve"> </w:t>
      </w:r>
      <w:r w:rsidR="00137CED">
        <w:t>иным</w:t>
      </w:r>
      <w:r w:rsidR="00137CED" w:rsidRPr="005571BF">
        <w:t xml:space="preserve"> </w:t>
      </w:r>
      <w:r w:rsidR="00137CED">
        <w:rPr>
          <w:lang w:val="en-US"/>
        </w:rPr>
        <w:t>web</w:t>
      </w:r>
      <w:r w:rsidR="00137CED" w:rsidRPr="005571BF">
        <w:t>-</w:t>
      </w:r>
      <w:r w:rsidR="00137CED">
        <w:t>ресурс</w:t>
      </w:r>
      <w:r>
        <w:t>а</w:t>
      </w:r>
      <w:r w:rsidR="00137CED">
        <w:t>м</w:t>
      </w:r>
      <w:r w:rsidR="00137CED" w:rsidRPr="005571BF">
        <w:t xml:space="preserve"> </w:t>
      </w:r>
      <w:r w:rsidR="00137CED">
        <w:t>и</w:t>
      </w:r>
      <w:r w:rsidR="00137CED" w:rsidRPr="005571BF">
        <w:t>/</w:t>
      </w:r>
      <w:r w:rsidR="00137CED">
        <w:t>или</w:t>
      </w:r>
      <w:r w:rsidR="00137CED" w:rsidRPr="005571BF">
        <w:t xml:space="preserve"> </w:t>
      </w:r>
      <w:r w:rsidR="00137CED">
        <w:rPr>
          <w:lang w:val="en-US"/>
        </w:rPr>
        <w:t>web</w:t>
      </w:r>
      <w:r w:rsidR="00137CED" w:rsidRPr="005571BF">
        <w:t>-</w:t>
      </w:r>
      <w:r w:rsidR="00137CED">
        <w:t>сервис</w:t>
      </w:r>
      <w:r>
        <w:t>а</w:t>
      </w:r>
      <w:r w:rsidR="00137CED">
        <w:t>м</w:t>
      </w:r>
      <w:r w:rsidR="00137CED" w:rsidRPr="005571BF">
        <w:t xml:space="preserve"> </w:t>
      </w:r>
      <w:r>
        <w:t>используется</w:t>
      </w:r>
      <w:r w:rsidRPr="005571BF">
        <w:t xml:space="preserve"> </w:t>
      </w:r>
      <w:r w:rsidR="00137CED">
        <w:t>значени</w:t>
      </w:r>
      <w:r>
        <w:t>е</w:t>
      </w:r>
      <w:r w:rsidR="00137CED" w:rsidRPr="005571BF">
        <w:t xml:space="preserve"> </w:t>
      </w:r>
      <w:r w:rsidR="00137CED">
        <w:t>поля</w:t>
      </w:r>
      <w:r w:rsidR="00137CED" w:rsidRPr="005571BF">
        <w:t xml:space="preserve"> «</w:t>
      </w:r>
      <w:r w:rsidR="00137CED">
        <w:t>Локальный</w:t>
      </w:r>
      <w:r w:rsidR="00137CED" w:rsidRPr="005571BF">
        <w:t xml:space="preserve"> </w:t>
      </w:r>
      <w:r w:rsidR="00137CED">
        <w:t>порт</w:t>
      </w:r>
      <w:r w:rsidR="00137CED" w:rsidRPr="005571BF">
        <w:t xml:space="preserve">» </w:t>
      </w:r>
      <w:r w:rsidR="00137CED">
        <w:t>равным</w:t>
      </w:r>
      <w:r w:rsidR="00137CED" w:rsidRPr="005571BF">
        <w:t xml:space="preserve"> «443» </w:t>
      </w:r>
      <w:r w:rsidR="00137CED">
        <w:t>следует</w:t>
      </w:r>
      <w:r w:rsidR="00137CED" w:rsidRPr="005571BF">
        <w:t xml:space="preserve"> </w:t>
      </w:r>
      <w:r w:rsidR="00137CED">
        <w:t>на</w:t>
      </w:r>
      <w:r w:rsidR="00137CED" w:rsidRPr="005571BF">
        <w:t xml:space="preserve"> </w:t>
      </w:r>
      <w:r w:rsidR="00137CED">
        <w:t>время</w:t>
      </w:r>
      <w:r w:rsidR="00137CED" w:rsidRPr="005571BF">
        <w:t xml:space="preserve"> </w:t>
      </w:r>
      <w:r w:rsidR="00137CED">
        <w:t>работы</w:t>
      </w:r>
      <w:r w:rsidR="00137CED" w:rsidRPr="005571BF">
        <w:t xml:space="preserve"> </w:t>
      </w:r>
      <w:r w:rsidR="00137CED">
        <w:t>с</w:t>
      </w:r>
      <w:r w:rsidR="00137CED" w:rsidRPr="005571BF">
        <w:t xml:space="preserve"> </w:t>
      </w:r>
      <w:r w:rsidR="00137CED">
        <w:t>ресурсами</w:t>
      </w:r>
      <w:r w:rsidR="00137CED" w:rsidRPr="005571BF">
        <w:t xml:space="preserve"> </w:t>
      </w:r>
      <w:r w:rsidR="00137CED">
        <w:t>НКА</w:t>
      </w:r>
      <w:r w:rsidR="00137CED" w:rsidRPr="005571BF">
        <w:t xml:space="preserve"> </w:t>
      </w:r>
      <w:r w:rsidR="00137CED">
        <w:t>заменить</w:t>
      </w:r>
      <w:r w:rsidR="00137CED" w:rsidRPr="005571BF">
        <w:t>/</w:t>
      </w:r>
      <w:r w:rsidR="00137CED">
        <w:t>не</w:t>
      </w:r>
      <w:r w:rsidR="00137CED" w:rsidRPr="005571BF">
        <w:t xml:space="preserve"> </w:t>
      </w:r>
      <w:r w:rsidR="00137CED">
        <w:t>использо</w:t>
      </w:r>
      <w:r w:rsidR="005571BF">
        <w:t>вать</w:t>
      </w:r>
      <w:r w:rsidR="005571BF" w:rsidRPr="005571BF">
        <w:t xml:space="preserve"> </w:t>
      </w:r>
      <w:r w:rsidR="005571BF">
        <w:t>это</w:t>
      </w:r>
      <w:r w:rsidR="005571BF" w:rsidRPr="005571BF">
        <w:t xml:space="preserve"> </w:t>
      </w:r>
      <w:r w:rsidR="005571BF">
        <w:t>значение</w:t>
      </w:r>
      <w:r w:rsidR="00BD3294">
        <w:t xml:space="preserve"> в настройках для подключения к иным ресурсам</w:t>
      </w:r>
      <w:r w:rsidR="005571BF" w:rsidRPr="005571BF">
        <w:t xml:space="preserve">, </w:t>
      </w:r>
      <w:r w:rsidR="005571BF">
        <w:t>отредактировав</w:t>
      </w:r>
      <w:r w:rsidR="005571BF" w:rsidRPr="005571BF">
        <w:t xml:space="preserve"> </w:t>
      </w:r>
      <w:r w:rsidR="005571BF">
        <w:t>строку</w:t>
      </w:r>
      <w:r w:rsidR="005571BF" w:rsidRPr="005571BF">
        <w:t xml:space="preserve"> «</w:t>
      </w:r>
      <w:r w:rsidR="005571BF">
        <w:rPr>
          <w:lang w:val="en-US"/>
        </w:rPr>
        <w:t>N</w:t>
      </w:r>
      <w:r w:rsidR="005571BF" w:rsidRPr="005571BF">
        <w:t>\</w:t>
      </w:r>
      <w:proofErr w:type="spellStart"/>
      <w:r w:rsidR="005571BF" w:rsidRPr="005571BF">
        <w:rPr>
          <w:lang w:val="en-US"/>
        </w:rPr>
        <w:t>localPort</w:t>
      </w:r>
      <w:proofErr w:type="spellEnd"/>
      <w:r w:rsidR="005571BF" w:rsidRPr="005571BF">
        <w:t xml:space="preserve">» </w:t>
      </w:r>
      <w:r w:rsidR="005571BF">
        <w:t>в</w:t>
      </w:r>
      <w:r w:rsidR="005571BF" w:rsidRPr="005571BF">
        <w:t xml:space="preserve"> </w:t>
      </w:r>
      <w:r w:rsidR="005571BF">
        <w:t>файле</w:t>
      </w:r>
      <w:r w:rsidR="005571BF" w:rsidRPr="005571BF">
        <w:t xml:space="preserve"> </w:t>
      </w:r>
      <w:r w:rsidR="005571BF" w:rsidRPr="009E3EFB">
        <w:rPr>
          <w:lang w:val="en-US"/>
        </w:rPr>
        <w:t>user</w:t>
      </w:r>
      <w:r w:rsidR="005571BF" w:rsidRPr="005571BF">
        <w:t>-</w:t>
      </w:r>
      <w:r w:rsidR="005571BF" w:rsidRPr="009E3EFB">
        <w:rPr>
          <w:lang w:val="en-US"/>
        </w:rPr>
        <w:t>connection</w:t>
      </w:r>
      <w:r w:rsidR="005571BF" w:rsidRPr="005571BF">
        <w:t>-</w:t>
      </w:r>
      <w:r w:rsidR="005571BF" w:rsidRPr="009E3EFB">
        <w:rPr>
          <w:lang w:val="en-US"/>
        </w:rPr>
        <w:t>points</w:t>
      </w:r>
      <w:r w:rsidR="005571BF" w:rsidRPr="005571BF">
        <w:t>.</w:t>
      </w:r>
      <w:proofErr w:type="spellStart"/>
      <w:r w:rsidR="005571BF" w:rsidRPr="009E3EFB">
        <w:rPr>
          <w:lang w:val="en-US"/>
        </w:rPr>
        <w:t>ini</w:t>
      </w:r>
      <w:proofErr w:type="spellEnd"/>
      <w:r w:rsidR="005571BF">
        <w:t>, где</w:t>
      </w:r>
      <w:r w:rsidR="005571BF" w:rsidRPr="005571BF">
        <w:t xml:space="preserve"> </w:t>
      </w:r>
      <w:r w:rsidR="005571BF">
        <w:rPr>
          <w:lang w:val="en-US"/>
        </w:rPr>
        <w:t>N</w:t>
      </w:r>
      <w:r w:rsidR="005571BF" w:rsidRPr="005571BF">
        <w:t xml:space="preserve"> </w:t>
      </w:r>
      <w:r w:rsidR="005571BF">
        <w:t>это</w:t>
      </w:r>
      <w:r w:rsidR="005571BF" w:rsidRPr="005571BF">
        <w:t xml:space="preserve"> </w:t>
      </w:r>
      <w:r w:rsidR="005571BF">
        <w:t>порядковый номер</w:t>
      </w:r>
      <w:r w:rsidR="005571BF" w:rsidRPr="005571BF">
        <w:t xml:space="preserve"> </w:t>
      </w:r>
      <w:r w:rsidR="005571BF">
        <w:t>подключения</w:t>
      </w:r>
      <w:r w:rsidR="00C46070">
        <w:t xml:space="preserve">. Путь к файлу настроек точек подключения </w:t>
      </w:r>
      <w:r w:rsidR="00C46070" w:rsidRPr="00272B83">
        <w:rPr>
          <w:lang w:val="en-US"/>
        </w:rPr>
        <w:t>G</w:t>
      </w:r>
      <w:r w:rsidR="00C46070" w:rsidRPr="00272B83">
        <w:t>-</w:t>
      </w:r>
      <w:proofErr w:type="spellStart"/>
      <w:r w:rsidR="00C46070" w:rsidRPr="00272B83">
        <w:rPr>
          <w:lang w:val="en-US"/>
        </w:rPr>
        <w:t>SecTLS</w:t>
      </w:r>
      <w:proofErr w:type="spellEnd"/>
      <w:r w:rsidR="00C46070" w:rsidRPr="00272B83">
        <w:t>-клиента</w:t>
      </w:r>
      <w:r w:rsidR="00C46070">
        <w:t xml:space="preserve"> </w:t>
      </w:r>
      <w:r w:rsidRPr="009E3EFB">
        <w:rPr>
          <w:lang w:val="en-US"/>
        </w:rPr>
        <w:t>C</w:t>
      </w:r>
      <w:r w:rsidRPr="005571BF">
        <w:t>:\</w:t>
      </w:r>
      <w:r w:rsidRPr="009E3EFB">
        <w:rPr>
          <w:lang w:val="en-US"/>
        </w:rPr>
        <w:t>Users</w:t>
      </w:r>
      <w:r w:rsidRPr="005571BF">
        <w:t>\%</w:t>
      </w:r>
      <w:r w:rsidRPr="009E3EFB">
        <w:rPr>
          <w:lang w:val="en-US"/>
        </w:rPr>
        <w:t>username</w:t>
      </w:r>
      <w:r w:rsidRPr="005571BF">
        <w:t>%\</w:t>
      </w:r>
      <w:proofErr w:type="spellStart"/>
      <w:r w:rsidRPr="009E3EFB">
        <w:rPr>
          <w:lang w:val="en-US"/>
        </w:rPr>
        <w:t>AppData</w:t>
      </w:r>
      <w:proofErr w:type="spellEnd"/>
      <w:r w:rsidRPr="005571BF">
        <w:t>\</w:t>
      </w:r>
      <w:r w:rsidRPr="009E3EFB">
        <w:rPr>
          <w:lang w:val="en-US"/>
        </w:rPr>
        <w:t>Local</w:t>
      </w:r>
      <w:r w:rsidRPr="005571BF">
        <w:t>\</w:t>
      </w:r>
      <w:proofErr w:type="spellStart"/>
      <w:r w:rsidRPr="009E3EFB">
        <w:rPr>
          <w:lang w:val="en-US"/>
        </w:rPr>
        <w:t>gsectls</w:t>
      </w:r>
      <w:proofErr w:type="spellEnd"/>
      <w:r w:rsidRPr="005571BF">
        <w:t>\</w:t>
      </w:r>
      <w:r w:rsidRPr="009E3EFB">
        <w:rPr>
          <w:lang w:val="en-US"/>
        </w:rPr>
        <w:t>config</w:t>
      </w:r>
      <w:r w:rsidRPr="005571BF">
        <w:t>\</w:t>
      </w:r>
      <w:r w:rsidRPr="009E3EFB">
        <w:rPr>
          <w:lang w:val="en-US"/>
        </w:rPr>
        <w:t>user</w:t>
      </w:r>
      <w:r w:rsidRPr="005571BF">
        <w:t>-</w:t>
      </w:r>
      <w:r w:rsidRPr="009E3EFB">
        <w:rPr>
          <w:lang w:val="en-US"/>
        </w:rPr>
        <w:t>connection</w:t>
      </w:r>
      <w:r w:rsidRPr="005571BF">
        <w:t>-</w:t>
      </w:r>
      <w:r w:rsidRPr="009E3EFB">
        <w:rPr>
          <w:lang w:val="en-US"/>
        </w:rPr>
        <w:t>points</w:t>
      </w:r>
      <w:r w:rsidRPr="005571BF">
        <w:t>.</w:t>
      </w:r>
      <w:proofErr w:type="spellStart"/>
      <w:r w:rsidRPr="009E3EFB">
        <w:rPr>
          <w:lang w:val="en-US"/>
        </w:rPr>
        <w:t>ini</w:t>
      </w:r>
      <w:proofErr w:type="spellEnd"/>
    </w:p>
    <w:p w14:paraId="1ECB5AEA" w14:textId="77777777" w:rsidR="005571BF" w:rsidRPr="00BD3294" w:rsidRDefault="009E3EFB" w:rsidP="00721FCB">
      <w:pPr>
        <w:ind w:firstLine="0"/>
      </w:pPr>
      <w:r w:rsidRPr="005571BF">
        <w:t xml:space="preserve"> </w:t>
      </w:r>
    </w:p>
    <w:p w14:paraId="63B5B85B" w14:textId="572EA244" w:rsidR="001B191B" w:rsidRPr="00421669" w:rsidRDefault="009E3EFB" w:rsidP="00BD3294">
      <w:pPr>
        <w:rPr>
          <w:noProof/>
        </w:rPr>
      </w:pPr>
      <w:r w:rsidRPr="00C31D5E">
        <w:rPr>
          <w:color w:val="FFFFFF" w:themeColor="background1"/>
          <w:highlight w:val="red"/>
        </w:rPr>
        <w:t xml:space="preserve">Если </w:t>
      </w:r>
      <w:r w:rsidRPr="00C31D5E">
        <w:rPr>
          <w:color w:val="FFFFFF" w:themeColor="background1"/>
          <w:highlight w:val="red"/>
          <w:lang w:val="en-US"/>
        </w:rPr>
        <w:t>G</w:t>
      </w:r>
      <w:r w:rsidRPr="00C31D5E">
        <w:rPr>
          <w:color w:val="FFFFFF" w:themeColor="background1"/>
          <w:highlight w:val="red"/>
        </w:rPr>
        <w:t>-</w:t>
      </w:r>
      <w:proofErr w:type="spellStart"/>
      <w:r w:rsidRPr="00C31D5E">
        <w:rPr>
          <w:color w:val="FFFFFF" w:themeColor="background1"/>
          <w:highlight w:val="red"/>
          <w:lang w:val="en-US"/>
        </w:rPr>
        <w:t>SecTLS</w:t>
      </w:r>
      <w:proofErr w:type="spellEnd"/>
      <w:r w:rsidRPr="00C31D5E">
        <w:rPr>
          <w:color w:val="FFFFFF" w:themeColor="background1"/>
          <w:highlight w:val="red"/>
        </w:rPr>
        <w:t xml:space="preserve">-клиент </w:t>
      </w:r>
      <w:r w:rsidR="005571BF" w:rsidRPr="00C31D5E">
        <w:rPr>
          <w:color w:val="FFFFFF" w:themeColor="background1"/>
          <w:highlight w:val="red"/>
        </w:rPr>
        <w:t>прежде не использовался</w:t>
      </w:r>
      <w:r w:rsidR="00BD3294" w:rsidRPr="00C31D5E">
        <w:rPr>
          <w:color w:val="FFFFFF" w:themeColor="background1"/>
        </w:rPr>
        <w:t xml:space="preserve"> </w:t>
      </w:r>
      <w:r w:rsidR="00BD3294">
        <w:t>следует п</w:t>
      </w:r>
      <w:r w:rsidR="001B191B" w:rsidRPr="00272B83">
        <w:t xml:space="preserve">осле первого запуска </w:t>
      </w:r>
      <w:r w:rsidR="001B191B" w:rsidRPr="00272B83">
        <w:rPr>
          <w:lang w:val="en-US"/>
        </w:rPr>
        <w:t>G</w:t>
      </w:r>
      <w:r w:rsidR="001B191B" w:rsidRPr="00272B83">
        <w:t>-</w:t>
      </w:r>
      <w:proofErr w:type="spellStart"/>
      <w:r w:rsidR="001B191B" w:rsidRPr="00272B83">
        <w:rPr>
          <w:lang w:val="en-US"/>
        </w:rPr>
        <w:t>SecTLS</w:t>
      </w:r>
      <w:proofErr w:type="spellEnd"/>
      <w:r w:rsidR="001B191B" w:rsidRPr="00272B83">
        <w:t xml:space="preserve">-клиента, закрыть приложение, перейти в папку </w:t>
      </w:r>
      <w:proofErr w:type="spellStart"/>
      <w:r w:rsidR="0052213D" w:rsidRPr="0052213D">
        <w:t>GSecTLS</w:t>
      </w:r>
      <w:proofErr w:type="spellEnd"/>
      <w:r w:rsidR="00421669" w:rsidRPr="00421669">
        <w:t>_</w:t>
      </w:r>
      <w:r w:rsidR="00C46070">
        <w:rPr>
          <w:lang w:val="en-US"/>
        </w:rPr>
        <w:t>NCA</w:t>
      </w:r>
      <w:r w:rsidR="00C31D5E">
        <w:t xml:space="preserve"> </w:t>
      </w:r>
      <w:r w:rsidR="0052213D">
        <w:t>найти и запустить файл</w:t>
      </w:r>
      <w:r w:rsidR="001B191B" w:rsidRPr="00272B83">
        <w:t xml:space="preserve"> Setting.bat с правами Администратора путем щелчка по файлу правой кнопкой мыши и выбора пункта «</w:t>
      </w:r>
      <w:r w:rsidR="00B15F37" w:rsidRPr="00272B83">
        <w:t>Запуск от имени администратора</w:t>
      </w:r>
      <w:r w:rsidR="001B191B" w:rsidRPr="00272B83">
        <w:t>»</w:t>
      </w:r>
      <w:r w:rsidR="00B15F37" w:rsidRPr="00272B83">
        <w:t>.</w:t>
      </w:r>
    </w:p>
    <w:p w14:paraId="3DFA21C6" w14:textId="6BC99F7D" w:rsidR="00421669" w:rsidRPr="00421669" w:rsidRDefault="00421669" w:rsidP="00C8794C"/>
    <w:p w14:paraId="4085DC31" w14:textId="5FBA4143" w:rsidR="00E37BA8" w:rsidRPr="00272B83" w:rsidRDefault="00E37BA8" w:rsidP="00C8794C"/>
    <w:p w14:paraId="07668F6B" w14:textId="43463A1A" w:rsidR="003F4E26" w:rsidRPr="0052213D" w:rsidRDefault="0052213D" w:rsidP="00C714FB">
      <w:pPr>
        <w:jc w:val="center"/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782FDACC" wp14:editId="650FF9A8">
            <wp:extent cx="6300470" cy="1044575"/>
            <wp:effectExtent l="0" t="0" r="5080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300470" cy="104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883C96" w14:textId="73890E45" w:rsidR="00B15F37" w:rsidRPr="00272B83" w:rsidRDefault="00B15F37" w:rsidP="00C8794C">
      <w:pPr>
        <w:rPr>
          <w:lang w:val="en-US"/>
        </w:rPr>
      </w:pPr>
    </w:p>
    <w:p w14:paraId="2BAD4A8E" w14:textId="77777777" w:rsidR="00A24ADC" w:rsidRDefault="00A24ADC" w:rsidP="00C8794C">
      <w:pPr>
        <w:rPr>
          <w:lang w:val="en-US"/>
        </w:rPr>
      </w:pPr>
    </w:p>
    <w:p w14:paraId="6BF56DB7" w14:textId="2CDEFCA6" w:rsidR="00B15F37" w:rsidRPr="00353AB4" w:rsidRDefault="00B15F37" w:rsidP="00C8794C">
      <w:r w:rsidRPr="00272B83">
        <w:t xml:space="preserve">В случае успешного применения настроек </w:t>
      </w:r>
      <w:r w:rsidRPr="00272B83">
        <w:rPr>
          <w:lang w:val="en-US"/>
        </w:rPr>
        <w:t>G</w:t>
      </w:r>
      <w:r w:rsidRPr="00272B83">
        <w:t>-</w:t>
      </w:r>
      <w:proofErr w:type="spellStart"/>
      <w:r w:rsidRPr="00272B83">
        <w:rPr>
          <w:lang w:val="en-US"/>
        </w:rPr>
        <w:t>SecTLS</w:t>
      </w:r>
      <w:proofErr w:type="spellEnd"/>
      <w:r w:rsidRPr="00272B83">
        <w:t xml:space="preserve">-клиента можно </w:t>
      </w:r>
      <w:r w:rsidR="00766F8D" w:rsidRPr="00272B83">
        <w:t xml:space="preserve">увидеть </w:t>
      </w:r>
      <w:r w:rsidRPr="00272B83">
        <w:t>следующее сообщение.</w:t>
      </w:r>
    </w:p>
    <w:p w14:paraId="45B96DDD" w14:textId="049BFB04" w:rsidR="00C714FB" w:rsidRPr="00C714FB" w:rsidRDefault="00C714FB" w:rsidP="00C714FB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6EF98D29" wp14:editId="4D142626">
            <wp:extent cx="5242560" cy="24765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4256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2A6332" w14:textId="77777777" w:rsidR="00C714FB" w:rsidRDefault="00C714FB" w:rsidP="00C714FB">
      <w:pPr>
        <w:ind w:firstLine="0"/>
        <w:rPr>
          <w:lang w:val="en-US"/>
        </w:rPr>
      </w:pPr>
    </w:p>
    <w:p w14:paraId="073AEE36" w14:textId="528F6120" w:rsidR="004145E9" w:rsidRPr="00272B83" w:rsidRDefault="00A24ADC" w:rsidP="00C714FB">
      <w:r>
        <w:t>Если после проделанных действий Вы все же не можете зайти на</w:t>
      </w:r>
      <w:r w:rsidR="00476174">
        <w:t xml:space="preserve"> нужный </w:t>
      </w:r>
      <w:r>
        <w:t>ресурс, то:</w:t>
      </w:r>
    </w:p>
    <w:p w14:paraId="1B676C89" w14:textId="67CD756B" w:rsidR="000653AA" w:rsidRDefault="00B26FCB" w:rsidP="000029C6">
      <w:pPr>
        <w:pStyle w:val="a7"/>
        <w:numPr>
          <w:ilvl w:val="0"/>
          <w:numId w:val="33"/>
        </w:numPr>
        <w:ind w:left="0" w:firstLine="709"/>
      </w:pPr>
      <w:r>
        <w:t>Проверьте файл</w:t>
      </w:r>
      <w:r w:rsidR="00472D78" w:rsidRPr="00272B83">
        <w:t xml:space="preserve"> </w:t>
      </w:r>
      <w:r w:rsidR="00472D78" w:rsidRPr="00272B83">
        <w:rPr>
          <w:lang w:val="en-US"/>
        </w:rPr>
        <w:t>c</w:t>
      </w:r>
      <w:r w:rsidR="00472D78" w:rsidRPr="00272B83">
        <w:t>:\</w:t>
      </w:r>
      <w:r w:rsidR="00472D78" w:rsidRPr="00272B83">
        <w:rPr>
          <w:lang w:val="en-US"/>
        </w:rPr>
        <w:t>Windows</w:t>
      </w:r>
      <w:r w:rsidR="00472D78" w:rsidRPr="00272B83">
        <w:t>\</w:t>
      </w:r>
      <w:r w:rsidR="00472D78" w:rsidRPr="00272B83">
        <w:rPr>
          <w:lang w:val="en-US"/>
        </w:rPr>
        <w:t>System</w:t>
      </w:r>
      <w:r w:rsidR="00472D78" w:rsidRPr="00272B83">
        <w:t>32\</w:t>
      </w:r>
      <w:r w:rsidR="00472D78" w:rsidRPr="00272B83">
        <w:rPr>
          <w:lang w:val="en-US"/>
        </w:rPr>
        <w:t>drivers</w:t>
      </w:r>
      <w:r w:rsidR="00472D78" w:rsidRPr="00272B83">
        <w:t>\</w:t>
      </w:r>
      <w:proofErr w:type="spellStart"/>
      <w:r w:rsidR="00472D78" w:rsidRPr="00272B83">
        <w:rPr>
          <w:lang w:val="en-US"/>
        </w:rPr>
        <w:t>etc</w:t>
      </w:r>
      <w:proofErr w:type="spellEnd"/>
      <w:r w:rsidR="00472D78" w:rsidRPr="00272B83">
        <w:t>\</w:t>
      </w:r>
      <w:r w:rsidR="00472D78" w:rsidRPr="00272B83">
        <w:rPr>
          <w:lang w:val="en-US"/>
        </w:rPr>
        <w:t>hosts</w:t>
      </w:r>
      <w:r w:rsidR="00472D78" w:rsidRPr="00272B83">
        <w:t xml:space="preserve"> </w:t>
      </w:r>
      <w:r w:rsidR="00A24ADC">
        <w:t xml:space="preserve">в нём </w:t>
      </w:r>
      <w:r w:rsidR="00472D78" w:rsidRPr="00272B83">
        <w:t>должн</w:t>
      </w:r>
      <w:r>
        <w:t>ы</w:t>
      </w:r>
      <w:r w:rsidR="00472D78" w:rsidRPr="00272B83">
        <w:t xml:space="preserve"> появиться </w:t>
      </w:r>
      <w:r>
        <w:t xml:space="preserve">несколько </w:t>
      </w:r>
      <w:r w:rsidR="00472D78" w:rsidRPr="00272B83">
        <w:t>строк</w:t>
      </w:r>
      <w:r>
        <w:t xml:space="preserve">, первая </w:t>
      </w:r>
      <w:r w:rsidR="00472D78" w:rsidRPr="00272B83">
        <w:t>«</w:t>
      </w:r>
      <w:r w:rsidRPr="00B26FCB">
        <w:t xml:space="preserve">127.0.0.1 </w:t>
      </w:r>
      <w:r w:rsidR="009C7D8E">
        <w:rPr>
          <w:lang w:val="en-US"/>
        </w:rPr>
        <w:t>info</w:t>
      </w:r>
      <w:r w:rsidRPr="00B26FCB">
        <w:t>.nca.by</w:t>
      </w:r>
      <w:r w:rsidR="00472D78" w:rsidRPr="00272B83">
        <w:t>».</w:t>
      </w:r>
      <w:r w:rsidR="000029C6" w:rsidRPr="00272B83">
        <w:t xml:space="preserve"> Если ст</w:t>
      </w:r>
      <w:r w:rsidR="00AD1616">
        <w:t>рок</w:t>
      </w:r>
      <w:r>
        <w:t>и</w:t>
      </w:r>
      <w:r w:rsidR="00AD1616">
        <w:t xml:space="preserve"> не появил</w:t>
      </w:r>
      <w:r>
        <w:t>и</w:t>
      </w:r>
      <w:r w:rsidR="00AD1616">
        <w:t xml:space="preserve">сь – </w:t>
      </w:r>
      <w:r w:rsidR="000109F5">
        <w:t>воспользуйтесь одним из вариантов ниже</w:t>
      </w:r>
      <w:r w:rsidR="000029C6" w:rsidRPr="00272B83">
        <w:t>.</w:t>
      </w:r>
    </w:p>
    <w:p w14:paraId="2E1621C1" w14:textId="73823587" w:rsidR="000109F5" w:rsidRDefault="000109F5" w:rsidP="000109F5">
      <w:r w:rsidRPr="001E188F">
        <w:rPr>
          <w:color w:val="FFFFFF" w:themeColor="background1"/>
          <w:highlight w:val="red"/>
        </w:rPr>
        <w:t>Вариант 1:</w:t>
      </w:r>
      <w:r w:rsidRPr="001E188F">
        <w:rPr>
          <w:color w:val="FFFFFF" w:themeColor="background1"/>
        </w:rPr>
        <w:t xml:space="preserve"> </w:t>
      </w:r>
      <w:r>
        <w:t xml:space="preserve">откройте меню «Пуск», найдите в нем пункт «Командная строка», нажмите по нему правой кнопкой мыши и выберите «запуск от имени администратора». Далее укажите путь до файла </w:t>
      </w:r>
      <w:r>
        <w:rPr>
          <w:lang w:val="en-US"/>
        </w:rPr>
        <w:t>Setting</w:t>
      </w:r>
      <w:r w:rsidRPr="000109F5">
        <w:t>.</w:t>
      </w:r>
      <w:r>
        <w:rPr>
          <w:lang w:val="en-US"/>
        </w:rPr>
        <w:t>bat</w:t>
      </w:r>
      <w:r w:rsidRPr="000109F5">
        <w:t xml:space="preserve"> </w:t>
      </w:r>
      <w:r>
        <w:t xml:space="preserve">и нажмите </w:t>
      </w:r>
      <w:r>
        <w:rPr>
          <w:lang w:val="en-US"/>
        </w:rPr>
        <w:t>Enter</w:t>
      </w:r>
      <w:r>
        <w:t>;</w:t>
      </w:r>
    </w:p>
    <w:p w14:paraId="00A11E6B" w14:textId="090F7797" w:rsidR="000109F5" w:rsidRPr="00C714FB" w:rsidRDefault="000109F5" w:rsidP="00C714FB">
      <w:r w:rsidRPr="001E188F">
        <w:rPr>
          <w:color w:val="FFFFFF" w:themeColor="background1"/>
          <w:highlight w:val="red"/>
        </w:rPr>
        <w:t>Вариант 2:</w:t>
      </w:r>
      <w:r w:rsidRPr="001E188F">
        <w:rPr>
          <w:color w:val="FFFFFF" w:themeColor="background1"/>
        </w:rPr>
        <w:t xml:space="preserve"> </w:t>
      </w:r>
      <w:r>
        <w:t xml:space="preserve">вручную перенесите записи из файла </w:t>
      </w:r>
      <w:r>
        <w:rPr>
          <w:lang w:val="en-US"/>
        </w:rPr>
        <w:t>hosts</w:t>
      </w:r>
      <w:r w:rsidRPr="000109F5">
        <w:t>.</w:t>
      </w:r>
      <w:r>
        <w:rPr>
          <w:lang w:val="en-US"/>
        </w:rPr>
        <w:t>txt</w:t>
      </w:r>
      <w:r w:rsidRPr="000109F5">
        <w:t xml:space="preserve"> </w:t>
      </w:r>
      <w:r w:rsidR="00375E62">
        <w:t>который</w:t>
      </w:r>
      <w:r w:rsidR="00C714FB" w:rsidRPr="00C714FB">
        <w:t xml:space="preserve"> </w:t>
      </w:r>
      <w:r w:rsidR="00375E62">
        <w:t>находится</w:t>
      </w:r>
      <w:r w:rsidR="00375E62" w:rsidRPr="00C714FB">
        <w:t xml:space="preserve"> </w:t>
      </w:r>
      <w:r w:rsidR="00375E62">
        <w:t>в</w:t>
      </w:r>
      <w:r w:rsidR="00375E62" w:rsidRPr="00C714FB">
        <w:t xml:space="preserve"> </w:t>
      </w:r>
      <w:r w:rsidR="00375E62">
        <w:t>каталоге</w:t>
      </w:r>
      <w:r w:rsidR="00375E62" w:rsidRPr="00C714FB">
        <w:t xml:space="preserve"> </w:t>
      </w:r>
      <w:proofErr w:type="spellStart"/>
      <w:r w:rsidR="00375E62" w:rsidRPr="00C714FB">
        <w:rPr>
          <w:lang w:val="en-US"/>
        </w:rPr>
        <w:t>GSecTLS</w:t>
      </w:r>
      <w:proofErr w:type="spellEnd"/>
      <w:r w:rsidR="00C714FB" w:rsidRPr="00C714FB">
        <w:t>_</w:t>
      </w:r>
      <w:r w:rsidR="00C714FB">
        <w:rPr>
          <w:lang w:val="en-US"/>
        </w:rPr>
        <w:t>NCA</w:t>
      </w:r>
      <w:r w:rsidR="00375E62" w:rsidRPr="00C714FB">
        <w:t xml:space="preserve"> </w:t>
      </w:r>
      <w:r>
        <w:t>в</w:t>
      </w:r>
      <w:r w:rsidRPr="00C714FB">
        <w:t xml:space="preserve"> </w:t>
      </w:r>
      <w:r>
        <w:t>файл</w:t>
      </w:r>
      <w:r w:rsidRPr="00C714FB">
        <w:t xml:space="preserve"> </w:t>
      </w:r>
      <w:r w:rsidR="00C714FB">
        <w:rPr>
          <w:lang w:val="en-US"/>
        </w:rPr>
        <w:t>C</w:t>
      </w:r>
      <w:r w:rsidRPr="00C714FB">
        <w:t>:\</w:t>
      </w:r>
      <w:r w:rsidRPr="00272B83">
        <w:rPr>
          <w:lang w:val="en-US"/>
        </w:rPr>
        <w:t>Windows</w:t>
      </w:r>
      <w:r w:rsidRPr="00C714FB">
        <w:t>\</w:t>
      </w:r>
      <w:r w:rsidRPr="00272B83">
        <w:rPr>
          <w:lang w:val="en-US"/>
        </w:rPr>
        <w:t>System</w:t>
      </w:r>
      <w:r w:rsidRPr="00C714FB">
        <w:t>32\</w:t>
      </w:r>
      <w:r w:rsidRPr="00272B83">
        <w:rPr>
          <w:lang w:val="en-US"/>
        </w:rPr>
        <w:t>drivers</w:t>
      </w:r>
      <w:r w:rsidRPr="00C714FB">
        <w:t>\</w:t>
      </w:r>
      <w:proofErr w:type="spellStart"/>
      <w:r w:rsidRPr="00272B83">
        <w:rPr>
          <w:lang w:val="en-US"/>
        </w:rPr>
        <w:t>etc</w:t>
      </w:r>
      <w:proofErr w:type="spellEnd"/>
      <w:r w:rsidRPr="00C714FB">
        <w:t>\</w:t>
      </w:r>
      <w:r w:rsidRPr="00272B83">
        <w:rPr>
          <w:lang w:val="en-US"/>
        </w:rPr>
        <w:t>hosts</w:t>
      </w:r>
      <w:r w:rsidRPr="00C714FB">
        <w:t>.</w:t>
      </w:r>
    </w:p>
    <w:p w14:paraId="7FE393A5" w14:textId="356E3669" w:rsidR="000653AA" w:rsidRDefault="00472D78" w:rsidP="000029C6">
      <w:pPr>
        <w:pStyle w:val="a7"/>
        <w:numPr>
          <w:ilvl w:val="0"/>
          <w:numId w:val="33"/>
        </w:numPr>
        <w:ind w:left="0" w:firstLine="709"/>
      </w:pPr>
      <w:r w:rsidRPr="00272B83">
        <w:t xml:space="preserve">В каталоге </w:t>
      </w:r>
      <w:r w:rsidRPr="00272B83">
        <w:rPr>
          <w:lang w:val="en-US"/>
        </w:rPr>
        <w:t>c</w:t>
      </w:r>
      <w:r w:rsidRPr="00272B83">
        <w:t>:\</w:t>
      </w:r>
      <w:r w:rsidRPr="00272B83">
        <w:rPr>
          <w:lang w:val="en-US"/>
        </w:rPr>
        <w:t>Users</w:t>
      </w:r>
      <w:r w:rsidRPr="00272B83">
        <w:t>\%</w:t>
      </w:r>
      <w:r w:rsidRPr="00272B83">
        <w:rPr>
          <w:lang w:val="en-US"/>
        </w:rPr>
        <w:t>username</w:t>
      </w:r>
      <w:r w:rsidRPr="00272B83">
        <w:t>%\</w:t>
      </w:r>
      <w:proofErr w:type="spellStart"/>
      <w:r w:rsidRPr="00272B83">
        <w:rPr>
          <w:lang w:val="en-US"/>
        </w:rPr>
        <w:t>AppData</w:t>
      </w:r>
      <w:proofErr w:type="spellEnd"/>
      <w:r w:rsidRPr="00272B83">
        <w:t>\</w:t>
      </w:r>
      <w:r w:rsidRPr="00272B83">
        <w:rPr>
          <w:lang w:val="en-US"/>
        </w:rPr>
        <w:t>Local</w:t>
      </w:r>
      <w:r w:rsidRPr="00272B83">
        <w:t>\</w:t>
      </w:r>
      <w:proofErr w:type="spellStart"/>
      <w:r w:rsidRPr="00272B83">
        <w:rPr>
          <w:lang w:val="en-US"/>
        </w:rPr>
        <w:t>gsectls</w:t>
      </w:r>
      <w:proofErr w:type="spellEnd"/>
      <w:r w:rsidRPr="00272B83">
        <w:t>\</w:t>
      </w:r>
      <w:r w:rsidRPr="00272B83">
        <w:rPr>
          <w:lang w:val="en-US"/>
        </w:rPr>
        <w:t>certs</w:t>
      </w:r>
      <w:r w:rsidRPr="00272B83">
        <w:t>\</w:t>
      </w:r>
      <w:r w:rsidR="00375E62">
        <w:t xml:space="preserve"> (</w:t>
      </w:r>
      <w:r w:rsidR="00375E62" w:rsidRPr="00272B83">
        <w:t>\%</w:t>
      </w:r>
      <w:r w:rsidR="00375E62" w:rsidRPr="00272B83">
        <w:rPr>
          <w:lang w:val="en-US"/>
        </w:rPr>
        <w:t>username</w:t>
      </w:r>
      <w:r w:rsidR="00375E62" w:rsidRPr="00272B83">
        <w:t>%\</w:t>
      </w:r>
      <w:r w:rsidR="00375E62">
        <w:t xml:space="preserve"> это название каталога, которое как правило совпадает с именем пользователя вошедшего в систему) проверьте наличие  </w:t>
      </w:r>
      <w:r w:rsidR="005138D2" w:rsidRPr="00272B83">
        <w:t>файл</w:t>
      </w:r>
      <w:r w:rsidR="00375E62">
        <w:t>а</w:t>
      </w:r>
      <w:r w:rsidR="005138D2" w:rsidRPr="00272B83">
        <w:t xml:space="preserve"> «</w:t>
      </w:r>
      <w:r w:rsidR="005138D2" w:rsidRPr="00272B83">
        <w:rPr>
          <w:lang w:val="en-US"/>
        </w:rPr>
        <w:t>trusted</w:t>
      </w:r>
      <w:r w:rsidR="005138D2" w:rsidRPr="00272B83">
        <w:t>.</w:t>
      </w:r>
      <w:proofErr w:type="spellStart"/>
      <w:r w:rsidR="005138D2" w:rsidRPr="00272B83">
        <w:rPr>
          <w:lang w:val="en-US"/>
        </w:rPr>
        <w:t>crt</w:t>
      </w:r>
      <w:proofErr w:type="spellEnd"/>
      <w:r w:rsidR="005138D2" w:rsidRPr="00272B83">
        <w:t>.</w:t>
      </w:r>
      <w:proofErr w:type="spellStart"/>
      <w:r w:rsidR="005138D2" w:rsidRPr="00272B83">
        <w:rPr>
          <w:lang w:val="en-US"/>
        </w:rPr>
        <w:t>pem</w:t>
      </w:r>
      <w:proofErr w:type="spellEnd"/>
      <w:r w:rsidR="005138D2" w:rsidRPr="00272B83">
        <w:t xml:space="preserve">» </w:t>
      </w:r>
      <w:r w:rsidR="00375E62">
        <w:t xml:space="preserve">и его размер, он </w:t>
      </w:r>
      <w:r w:rsidR="005138D2" w:rsidRPr="00272B83">
        <w:t xml:space="preserve">должен </w:t>
      </w:r>
      <w:r w:rsidR="00375E62">
        <w:t xml:space="preserve">быть </w:t>
      </w:r>
      <w:r w:rsidR="005B6EC8" w:rsidRPr="005B6EC8">
        <w:t>3,54 КБ (3 628 байт)</w:t>
      </w:r>
      <w:r w:rsidR="005138D2" w:rsidRPr="00272B83">
        <w:t>.</w:t>
      </w:r>
      <w:r w:rsidR="000029C6" w:rsidRPr="00272B83">
        <w:t xml:space="preserve"> Если файл имеет иной размер</w:t>
      </w:r>
      <w:r w:rsidR="00375E62">
        <w:t xml:space="preserve"> или он отсутствует</w:t>
      </w:r>
      <w:r w:rsidR="000029C6" w:rsidRPr="00272B83">
        <w:t xml:space="preserve"> – скачайте его вручную по ссылке </w:t>
      </w:r>
      <w:hyperlink r:id="rId22" w:history="1">
        <w:r w:rsidR="000029C6" w:rsidRPr="00272B83">
          <w:rPr>
            <w:rStyle w:val="a5"/>
          </w:rPr>
          <w:t>https://crs.nces.by/files/sertifikaty/trusted.crt.pem</w:t>
        </w:r>
      </w:hyperlink>
      <w:r w:rsidR="000029C6" w:rsidRPr="00272B83">
        <w:t xml:space="preserve"> и поместите в указанный каталог.</w:t>
      </w:r>
      <w:r w:rsidR="00B26FCB">
        <w:t xml:space="preserve"> Так же этот файл приложен в каталоге с программой и инструкцией!</w:t>
      </w:r>
    </w:p>
    <w:p w14:paraId="3033FB59" w14:textId="3D6E0B60" w:rsidR="007B0C65" w:rsidRPr="00E336CC" w:rsidRDefault="007B0C65" w:rsidP="007B0C65">
      <w:r w:rsidRPr="001E188F">
        <w:rPr>
          <w:color w:val="FFFFFF" w:themeColor="background1"/>
          <w:highlight w:val="red"/>
        </w:rPr>
        <w:t xml:space="preserve">Если потребовалась перезапись файла </w:t>
      </w:r>
      <w:r w:rsidRPr="001E188F">
        <w:rPr>
          <w:color w:val="FFFFFF" w:themeColor="background1"/>
          <w:highlight w:val="red"/>
          <w:lang w:val="en-US"/>
        </w:rPr>
        <w:t>trusted</w:t>
      </w:r>
      <w:r w:rsidRPr="001E188F">
        <w:rPr>
          <w:color w:val="FFFFFF" w:themeColor="background1"/>
          <w:highlight w:val="red"/>
        </w:rPr>
        <w:t>.</w:t>
      </w:r>
      <w:proofErr w:type="spellStart"/>
      <w:r w:rsidRPr="001E188F">
        <w:rPr>
          <w:color w:val="FFFFFF" w:themeColor="background1"/>
          <w:highlight w:val="red"/>
          <w:lang w:val="en-US"/>
        </w:rPr>
        <w:t>crt</w:t>
      </w:r>
      <w:proofErr w:type="spellEnd"/>
      <w:r w:rsidRPr="001E188F">
        <w:rPr>
          <w:color w:val="FFFFFF" w:themeColor="background1"/>
          <w:highlight w:val="red"/>
        </w:rPr>
        <w:t>.</w:t>
      </w:r>
      <w:proofErr w:type="spellStart"/>
      <w:r w:rsidRPr="001E188F">
        <w:rPr>
          <w:color w:val="FFFFFF" w:themeColor="background1"/>
          <w:highlight w:val="red"/>
          <w:lang w:val="en-US"/>
        </w:rPr>
        <w:t>pem</w:t>
      </w:r>
      <w:proofErr w:type="spellEnd"/>
      <w:r w:rsidRPr="001E188F">
        <w:rPr>
          <w:color w:val="FFFFFF" w:themeColor="background1"/>
          <w:highlight w:val="red"/>
        </w:rPr>
        <w:t xml:space="preserve"> </w:t>
      </w:r>
      <w:r w:rsidR="00E336CC">
        <w:rPr>
          <w:color w:val="FFFFFF" w:themeColor="background1"/>
          <w:highlight w:val="red"/>
        </w:rPr>
        <w:t xml:space="preserve">и </w:t>
      </w:r>
      <w:r w:rsidR="00A44F30">
        <w:rPr>
          <w:color w:val="FFFFFF" w:themeColor="background1"/>
          <w:highlight w:val="red"/>
        </w:rPr>
        <w:t>при этом</w:t>
      </w:r>
      <w:r w:rsidR="00E336CC">
        <w:rPr>
          <w:color w:val="FFFFFF" w:themeColor="background1"/>
          <w:highlight w:val="red"/>
        </w:rPr>
        <w:t xml:space="preserve"> приложение было запущено, </w:t>
      </w:r>
      <w:r w:rsidRPr="00A44F30">
        <w:rPr>
          <w:color w:val="FFFFFF"/>
          <w:highlight w:val="red"/>
        </w:rPr>
        <w:t>закройте приложение и еще раз</w:t>
      </w:r>
      <w:r w:rsidR="00A44F30">
        <w:rPr>
          <w:color w:val="FFFFFF"/>
          <w:highlight w:val="red"/>
        </w:rPr>
        <w:t xml:space="preserve"> запустите</w:t>
      </w:r>
      <w:r w:rsidR="00A44F30" w:rsidRPr="00A44F30">
        <w:rPr>
          <w:color w:val="FFFFFF"/>
          <w:highlight w:val="red"/>
        </w:rPr>
        <w:t>!</w:t>
      </w:r>
    </w:p>
    <w:p w14:paraId="3B16C75C" w14:textId="77777777" w:rsidR="000653AA" w:rsidRPr="00272B83" w:rsidRDefault="000653AA" w:rsidP="00C8794C"/>
    <w:p w14:paraId="1FA45916" w14:textId="77777777" w:rsidR="00476174" w:rsidRPr="00353AB4" w:rsidRDefault="00476174" w:rsidP="00C8794C"/>
    <w:p w14:paraId="760C1D90" w14:textId="2E4D9518" w:rsidR="00476174" w:rsidRPr="001B1C01" w:rsidRDefault="00476174" w:rsidP="00476174">
      <w:r w:rsidRPr="00476174">
        <w:t xml:space="preserve">3. </w:t>
      </w:r>
      <w:r>
        <w:t xml:space="preserve">Вручную пропишите настройки точки подключения. Нажмите на кнопку меню </w:t>
      </w:r>
      <w:r>
        <w:rPr>
          <w:noProof/>
        </w:rPr>
        <w:drawing>
          <wp:inline distT="0" distB="0" distL="0" distR="0" wp14:anchorId="5DA5367D" wp14:editId="262838DF">
            <wp:extent cx="335280" cy="335280"/>
            <wp:effectExtent l="0" t="0" r="7620" b="762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35280" cy="33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в левом верхнем углу приложения, далее меню «Настройки», далее «Список пользовательских точек доступа», далее кнопка «+» в нижнем правом углу окна приложения, далее вписываем значения в поля «Имя» = *.</w:t>
      </w:r>
      <w:proofErr w:type="spellStart"/>
      <w:r>
        <w:rPr>
          <w:lang w:val="en-US"/>
        </w:rPr>
        <w:t>nca</w:t>
      </w:r>
      <w:proofErr w:type="spellEnd"/>
      <w:r w:rsidRPr="000C0F0B">
        <w:t>.</w:t>
      </w:r>
      <w:r>
        <w:rPr>
          <w:lang w:val="en-US"/>
        </w:rPr>
        <w:t>by</w:t>
      </w:r>
      <w:r>
        <w:t xml:space="preserve">, </w:t>
      </w:r>
      <w:r w:rsidRPr="000C0F0B">
        <w:t xml:space="preserve"> </w:t>
      </w:r>
      <w:r>
        <w:t>«</w:t>
      </w:r>
      <w:r>
        <w:rPr>
          <w:lang w:val="en-US"/>
        </w:rPr>
        <w:t>IP</w:t>
      </w:r>
      <w:r w:rsidRPr="000C0F0B">
        <w:t xml:space="preserve"> </w:t>
      </w:r>
      <w:r>
        <w:t xml:space="preserve">адрес» = </w:t>
      </w:r>
      <w:r w:rsidRPr="000C0F0B">
        <w:t>93.125.23.86</w:t>
      </w:r>
      <w:r>
        <w:t xml:space="preserve">, «Порт» = 19443, далее необходимо снять отметку с чекбокса «Использовать стандартный локальный порт» и прописать в появившемся поле «Локальный порт» = 443. </w:t>
      </w:r>
    </w:p>
    <w:p w14:paraId="65EE7350" w14:textId="49D724A2" w:rsidR="00476174" w:rsidRPr="00476174" w:rsidRDefault="00476174" w:rsidP="00C8794C"/>
    <w:p w14:paraId="1878BB5A" w14:textId="7E42DB92" w:rsidR="00766F8D" w:rsidRPr="00272B83" w:rsidRDefault="00766F8D" w:rsidP="00C8794C">
      <w:r w:rsidRPr="00272B83">
        <w:rPr>
          <w:lang w:val="en-US"/>
        </w:rPr>
        <w:t>G</w:t>
      </w:r>
      <w:r w:rsidRPr="00272B83">
        <w:t>-</w:t>
      </w:r>
      <w:proofErr w:type="spellStart"/>
      <w:r w:rsidRPr="00272B83">
        <w:rPr>
          <w:lang w:val="en-US"/>
        </w:rPr>
        <w:t>SecTLS</w:t>
      </w:r>
      <w:proofErr w:type="spellEnd"/>
      <w:r w:rsidRPr="00272B83">
        <w:t xml:space="preserve">-клиент готов к использованию. Его запуск осуществляется обычным способом – ярлык на рабочем столе и кнопка «Запуск» в главном окне программы. Запущенный </w:t>
      </w:r>
      <w:r w:rsidRPr="00272B83">
        <w:rPr>
          <w:lang w:val="en-US"/>
        </w:rPr>
        <w:t>G</w:t>
      </w:r>
      <w:r w:rsidRPr="00272B83">
        <w:t>-</w:t>
      </w:r>
      <w:proofErr w:type="spellStart"/>
      <w:r w:rsidRPr="00272B83">
        <w:rPr>
          <w:lang w:val="en-US"/>
        </w:rPr>
        <w:t>SecTLS</w:t>
      </w:r>
      <w:proofErr w:type="spellEnd"/>
      <w:r w:rsidRPr="00272B83">
        <w:t xml:space="preserve">-клиент имеет следующий вид – </w:t>
      </w:r>
    </w:p>
    <w:p w14:paraId="4B10EC7E" w14:textId="345B9E40" w:rsidR="004145E9" w:rsidRPr="00272B83" w:rsidRDefault="00766F8D" w:rsidP="001F6AA0">
      <w:pPr>
        <w:ind w:firstLine="0"/>
        <w:jc w:val="center"/>
      </w:pPr>
      <w:r w:rsidRPr="00272B83">
        <w:rPr>
          <w:noProof/>
        </w:rPr>
        <w:drawing>
          <wp:inline distT="0" distB="0" distL="0" distR="0" wp14:anchorId="6863AF31" wp14:editId="1C9BF1B1">
            <wp:extent cx="2037939" cy="3721210"/>
            <wp:effectExtent l="0" t="0" r="63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66182" cy="3772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ED2AFD" w14:textId="1D617324" w:rsidR="004145E9" w:rsidRPr="00272B83" w:rsidRDefault="004145E9" w:rsidP="00C8794C">
      <w:pPr>
        <w:rPr>
          <w:lang w:val="en-US"/>
        </w:rPr>
      </w:pPr>
    </w:p>
    <w:p w14:paraId="02BF5107" w14:textId="2F312EBF" w:rsidR="00015EFC" w:rsidRDefault="00746E64" w:rsidP="000C0F0B">
      <w:r w:rsidRPr="00272B83">
        <w:t xml:space="preserve">После запуска </w:t>
      </w:r>
      <w:r w:rsidR="008F761E" w:rsidRPr="00272B83">
        <w:rPr>
          <w:lang w:val="en-US"/>
        </w:rPr>
        <w:t>G</w:t>
      </w:r>
      <w:r w:rsidR="008F761E" w:rsidRPr="00272B83">
        <w:t>-</w:t>
      </w:r>
      <w:proofErr w:type="spellStart"/>
      <w:r w:rsidR="008F761E" w:rsidRPr="00272B83">
        <w:rPr>
          <w:lang w:val="en-US"/>
        </w:rPr>
        <w:t>SecTLS</w:t>
      </w:r>
      <w:proofErr w:type="spellEnd"/>
      <w:r w:rsidR="008F761E" w:rsidRPr="00272B83">
        <w:t xml:space="preserve"> </w:t>
      </w:r>
      <w:r w:rsidR="001E08C3">
        <w:t>необходимо нажать</w:t>
      </w:r>
      <w:r w:rsidR="00375E62">
        <w:t xml:space="preserve"> на кнопку «Закрыть»</w:t>
      </w:r>
      <w:r w:rsidR="001E08C3">
        <w:t xml:space="preserve"> и свернуть окно</w:t>
      </w:r>
      <w:r w:rsidR="00375E62">
        <w:t xml:space="preserve"> клиента </w:t>
      </w:r>
      <w:r w:rsidR="00A54DEE">
        <w:t>программы</w:t>
      </w:r>
      <w:r w:rsidR="001E08C3">
        <w:t>,</w:t>
      </w:r>
      <w:r w:rsidR="00A54DEE">
        <w:t xml:space="preserve"> </w:t>
      </w:r>
      <w:r w:rsidR="001E08C3">
        <w:t>далее в</w:t>
      </w:r>
      <w:r w:rsidR="008F761E" w:rsidRPr="00272B83">
        <w:t xml:space="preserve"> адресной строке браузера </w:t>
      </w:r>
      <w:r w:rsidR="001E08C3">
        <w:t>ввести</w:t>
      </w:r>
      <w:r w:rsidR="008F761E" w:rsidRPr="00272B83">
        <w:t xml:space="preserve"> </w:t>
      </w:r>
      <w:hyperlink r:id="rId24" w:history="1">
        <w:r w:rsidR="00A54DEE" w:rsidRPr="00F41FAA">
          <w:rPr>
            <w:rStyle w:val="a5"/>
          </w:rPr>
          <w:t>https://info.nca.by</w:t>
        </w:r>
      </w:hyperlink>
      <w:r w:rsidR="00A54DEE" w:rsidRPr="00A54DEE">
        <w:t xml:space="preserve"> </w:t>
      </w:r>
      <w:r w:rsidR="00375E62">
        <w:t xml:space="preserve"> и польз</w:t>
      </w:r>
      <w:r w:rsidR="001E08C3">
        <w:t>оваться</w:t>
      </w:r>
      <w:r w:rsidR="00375E62">
        <w:t xml:space="preserve"> ресурсом. </w:t>
      </w:r>
    </w:p>
    <w:p w14:paraId="19FF60C9" w14:textId="77777777" w:rsidR="00B26FCB" w:rsidRPr="00375E62" w:rsidRDefault="00B26FCB" w:rsidP="00B26FCB"/>
    <w:p w14:paraId="05EA8292" w14:textId="37396F61" w:rsidR="003D3470" w:rsidRPr="00EA3E74" w:rsidRDefault="009B6F64" w:rsidP="00C8794C">
      <w:pPr>
        <w:rPr>
          <w:color w:val="FFFFFF" w:themeColor="background1"/>
        </w:rPr>
      </w:pPr>
      <w:r w:rsidRPr="001E188F">
        <w:rPr>
          <w:color w:val="FFFFFF" w:themeColor="background1"/>
          <w:highlight w:val="red"/>
        </w:rPr>
        <w:t>Работоспособность</w:t>
      </w:r>
      <w:r w:rsidRPr="00EA3E74">
        <w:rPr>
          <w:color w:val="FFFFFF" w:themeColor="background1"/>
          <w:highlight w:val="red"/>
        </w:rPr>
        <w:t xml:space="preserve"> </w:t>
      </w:r>
      <w:r w:rsidRPr="001E188F">
        <w:rPr>
          <w:color w:val="FFFFFF" w:themeColor="background1"/>
          <w:highlight w:val="red"/>
          <w:lang w:val="en-US"/>
        </w:rPr>
        <w:t>G</w:t>
      </w:r>
      <w:r w:rsidRPr="00EA3E74">
        <w:rPr>
          <w:color w:val="FFFFFF" w:themeColor="background1"/>
          <w:highlight w:val="red"/>
        </w:rPr>
        <w:t>-</w:t>
      </w:r>
      <w:proofErr w:type="spellStart"/>
      <w:r w:rsidRPr="001E188F">
        <w:rPr>
          <w:color w:val="FFFFFF" w:themeColor="background1"/>
          <w:highlight w:val="red"/>
          <w:lang w:val="en-US"/>
        </w:rPr>
        <w:t>SecTLS</w:t>
      </w:r>
      <w:proofErr w:type="spellEnd"/>
      <w:r w:rsidRPr="00EA3E74">
        <w:rPr>
          <w:color w:val="FFFFFF" w:themeColor="background1"/>
          <w:highlight w:val="red"/>
        </w:rPr>
        <w:t>-</w:t>
      </w:r>
      <w:r w:rsidRPr="001E188F">
        <w:rPr>
          <w:color w:val="FFFFFF" w:themeColor="background1"/>
          <w:highlight w:val="red"/>
        </w:rPr>
        <w:t>клиента</w:t>
      </w:r>
      <w:r w:rsidRPr="00EA3E74">
        <w:rPr>
          <w:color w:val="FFFFFF" w:themeColor="background1"/>
          <w:highlight w:val="red"/>
        </w:rPr>
        <w:t xml:space="preserve"> </w:t>
      </w:r>
      <w:r w:rsidRPr="001E188F">
        <w:rPr>
          <w:color w:val="FFFFFF" w:themeColor="background1"/>
          <w:highlight w:val="red"/>
        </w:rPr>
        <w:t>проверена</w:t>
      </w:r>
      <w:r w:rsidRPr="00EA3E74">
        <w:rPr>
          <w:color w:val="FFFFFF" w:themeColor="background1"/>
          <w:highlight w:val="red"/>
        </w:rPr>
        <w:t xml:space="preserve"> </w:t>
      </w:r>
      <w:r w:rsidR="005B5D5F" w:rsidRPr="001E188F">
        <w:rPr>
          <w:color w:val="FFFFFF" w:themeColor="background1"/>
          <w:highlight w:val="red"/>
        </w:rPr>
        <w:t>на</w:t>
      </w:r>
      <w:r w:rsidR="008C2BBC" w:rsidRPr="00EA3E74">
        <w:rPr>
          <w:color w:val="FFFFFF" w:themeColor="background1"/>
          <w:highlight w:val="red"/>
        </w:rPr>
        <w:t xml:space="preserve"> </w:t>
      </w:r>
      <w:r w:rsidR="008C2BBC" w:rsidRPr="001E188F">
        <w:rPr>
          <w:color w:val="FFFFFF" w:themeColor="background1"/>
          <w:highlight w:val="red"/>
          <w:lang w:val="en-US"/>
        </w:rPr>
        <w:t>Google</w:t>
      </w:r>
      <w:r w:rsidR="008C2BBC" w:rsidRPr="00EA3E74">
        <w:rPr>
          <w:color w:val="FFFFFF" w:themeColor="background1"/>
          <w:highlight w:val="red"/>
        </w:rPr>
        <w:t xml:space="preserve"> </w:t>
      </w:r>
      <w:r w:rsidR="008C2BBC" w:rsidRPr="001E188F">
        <w:rPr>
          <w:color w:val="FFFFFF" w:themeColor="background1"/>
          <w:highlight w:val="red"/>
          <w:lang w:val="en-US"/>
        </w:rPr>
        <w:t>Chrome</w:t>
      </w:r>
      <w:r w:rsidR="008C2BBC" w:rsidRPr="00EA3E74">
        <w:rPr>
          <w:color w:val="FFFFFF" w:themeColor="background1"/>
          <w:highlight w:val="red"/>
        </w:rPr>
        <w:t>,</w:t>
      </w:r>
      <w:r w:rsidR="005B5D5F" w:rsidRPr="00EA3E74">
        <w:rPr>
          <w:color w:val="FFFFFF" w:themeColor="background1"/>
          <w:highlight w:val="red"/>
        </w:rPr>
        <w:t xml:space="preserve"> </w:t>
      </w:r>
      <w:r w:rsidR="005B5D5F" w:rsidRPr="001E188F">
        <w:rPr>
          <w:color w:val="FFFFFF" w:themeColor="background1"/>
          <w:highlight w:val="red"/>
          <w:lang w:val="en-US"/>
        </w:rPr>
        <w:t>Microsoft</w:t>
      </w:r>
      <w:r w:rsidR="005B5D5F" w:rsidRPr="00EA3E74">
        <w:rPr>
          <w:color w:val="FFFFFF" w:themeColor="background1"/>
          <w:highlight w:val="red"/>
        </w:rPr>
        <w:t xml:space="preserve"> </w:t>
      </w:r>
      <w:r w:rsidR="005B5D5F" w:rsidRPr="001E188F">
        <w:rPr>
          <w:color w:val="FFFFFF" w:themeColor="background1"/>
          <w:highlight w:val="red"/>
          <w:lang w:val="en-US"/>
        </w:rPr>
        <w:t>Edge</w:t>
      </w:r>
      <w:r w:rsidR="00AD1616" w:rsidRPr="00EA3E74">
        <w:rPr>
          <w:color w:val="FFFFFF" w:themeColor="background1"/>
          <w:highlight w:val="red"/>
        </w:rPr>
        <w:t xml:space="preserve"> </w:t>
      </w:r>
      <w:r w:rsidR="00AD1616" w:rsidRPr="001E188F">
        <w:rPr>
          <w:color w:val="FFFFFF" w:themeColor="background1"/>
          <w:highlight w:val="red"/>
        </w:rPr>
        <w:t>и</w:t>
      </w:r>
      <w:r w:rsidR="00AD1616" w:rsidRPr="001E188F">
        <w:rPr>
          <w:color w:val="FFFFFF" w:themeColor="background1"/>
          <w:highlight w:val="red"/>
          <w:lang w:val="en-US"/>
        </w:rPr>
        <w:t> </w:t>
      </w:r>
      <w:r w:rsidR="00CF6806" w:rsidRPr="001E188F">
        <w:rPr>
          <w:color w:val="FFFFFF" w:themeColor="background1"/>
          <w:highlight w:val="red"/>
          <w:lang w:val="en-US"/>
        </w:rPr>
        <w:t>Opera</w:t>
      </w:r>
      <w:r w:rsidR="005B5D5F" w:rsidRPr="00EA3E74">
        <w:rPr>
          <w:color w:val="FFFFFF" w:themeColor="background1"/>
          <w:highlight w:val="red"/>
        </w:rPr>
        <w:t>.</w:t>
      </w:r>
    </w:p>
    <w:p w14:paraId="54BE1DFA" w14:textId="2C17E8CA" w:rsidR="00AD01E0" w:rsidRPr="00EA3E74" w:rsidRDefault="00AD01E0" w:rsidP="00C8794C"/>
    <w:sectPr w:rsidR="00AD01E0" w:rsidRPr="00EA3E74" w:rsidSect="00C90904">
      <w:headerReference w:type="default" r:id="rId25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2DDB3" w14:textId="77777777" w:rsidR="00AF2C77" w:rsidRDefault="00AF2C77" w:rsidP="00C8794C">
      <w:r>
        <w:separator/>
      </w:r>
    </w:p>
  </w:endnote>
  <w:endnote w:type="continuationSeparator" w:id="0">
    <w:p w14:paraId="00DC5160" w14:textId="77777777" w:rsidR="00AF2C77" w:rsidRDefault="00AF2C77" w:rsidP="00C87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34575" w14:textId="77777777" w:rsidR="00AF2C77" w:rsidRDefault="00AF2C77" w:rsidP="00C8794C">
      <w:r>
        <w:separator/>
      </w:r>
    </w:p>
  </w:footnote>
  <w:footnote w:type="continuationSeparator" w:id="0">
    <w:p w14:paraId="4BCEC990" w14:textId="77777777" w:rsidR="00AF2C77" w:rsidRDefault="00AF2C77" w:rsidP="00C87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88949273"/>
      <w:docPartObj>
        <w:docPartGallery w:val="Page Numbers (Top of Page)"/>
        <w:docPartUnique/>
      </w:docPartObj>
    </w:sdtPr>
    <w:sdtContent>
      <w:p w14:paraId="234F2609" w14:textId="5FDB2832" w:rsidR="00AD0623" w:rsidRDefault="00AD062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09F5">
          <w:rPr>
            <w:noProof/>
          </w:rPr>
          <w:t>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17E4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751522D"/>
    <w:multiLevelType w:val="hybridMultilevel"/>
    <w:tmpl w:val="FFE47996"/>
    <w:lvl w:ilvl="0" w:tplc="42E6EFB8">
      <w:start w:val="10"/>
      <w:numFmt w:val="bullet"/>
      <w:lvlText w:val="-"/>
      <w:lvlJc w:val="left"/>
      <w:pPr>
        <w:ind w:left="319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2" w15:restartNumberingAfterBreak="0">
    <w:nsid w:val="07A338E3"/>
    <w:multiLevelType w:val="hybridMultilevel"/>
    <w:tmpl w:val="42A2B4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B7D31"/>
    <w:multiLevelType w:val="hybridMultilevel"/>
    <w:tmpl w:val="80EA158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83C6BC0"/>
    <w:multiLevelType w:val="hybridMultilevel"/>
    <w:tmpl w:val="D3B431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E6F06"/>
    <w:multiLevelType w:val="hybridMultilevel"/>
    <w:tmpl w:val="47E211FA"/>
    <w:lvl w:ilvl="0" w:tplc="FCD413D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B5E27"/>
    <w:multiLevelType w:val="hybridMultilevel"/>
    <w:tmpl w:val="8EBAE132"/>
    <w:lvl w:ilvl="0" w:tplc="80A023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6F7640D"/>
    <w:multiLevelType w:val="multilevel"/>
    <w:tmpl w:val="26F8505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5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4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6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2160"/>
      </w:pPr>
      <w:rPr>
        <w:rFonts w:hint="default"/>
      </w:rPr>
    </w:lvl>
  </w:abstractNum>
  <w:abstractNum w:abstractNumId="8" w15:restartNumberingAfterBreak="0">
    <w:nsid w:val="3C5710C6"/>
    <w:multiLevelType w:val="hybridMultilevel"/>
    <w:tmpl w:val="0740778A"/>
    <w:lvl w:ilvl="0" w:tplc="A9A0D09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F83582A"/>
    <w:multiLevelType w:val="hybridMultilevel"/>
    <w:tmpl w:val="46662F46"/>
    <w:lvl w:ilvl="0" w:tplc="A8985970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413F5515"/>
    <w:multiLevelType w:val="hybridMultilevel"/>
    <w:tmpl w:val="D316A74C"/>
    <w:lvl w:ilvl="0" w:tplc="DDC453B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4A3E7DDF"/>
    <w:multiLevelType w:val="hybridMultilevel"/>
    <w:tmpl w:val="7196E398"/>
    <w:lvl w:ilvl="0" w:tplc="5130F5D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6B405D6"/>
    <w:multiLevelType w:val="hybridMultilevel"/>
    <w:tmpl w:val="C5503A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4A3DC7"/>
    <w:multiLevelType w:val="multilevel"/>
    <w:tmpl w:val="EE967566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F905787"/>
    <w:multiLevelType w:val="hybridMultilevel"/>
    <w:tmpl w:val="7A2A3B6C"/>
    <w:lvl w:ilvl="0" w:tplc="DEA2962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61F23A5E"/>
    <w:multiLevelType w:val="hybridMultilevel"/>
    <w:tmpl w:val="041E481C"/>
    <w:lvl w:ilvl="0" w:tplc="604CA3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38D716D"/>
    <w:multiLevelType w:val="multilevel"/>
    <w:tmpl w:val="B37AF6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5221341"/>
    <w:multiLevelType w:val="hybridMultilevel"/>
    <w:tmpl w:val="F930316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ED0AEB"/>
    <w:multiLevelType w:val="hybridMultilevel"/>
    <w:tmpl w:val="48C2ACB2"/>
    <w:lvl w:ilvl="0" w:tplc="B78C2EE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31779F"/>
    <w:multiLevelType w:val="hybridMultilevel"/>
    <w:tmpl w:val="1D3A7F52"/>
    <w:lvl w:ilvl="0" w:tplc="06FE78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F765D09"/>
    <w:multiLevelType w:val="hybridMultilevel"/>
    <w:tmpl w:val="CD0834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2D7FE5"/>
    <w:multiLevelType w:val="multilevel"/>
    <w:tmpl w:val="A55A1424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 w16cid:durableId="1142426664">
    <w:abstractNumId w:val="20"/>
  </w:num>
  <w:num w:numId="2" w16cid:durableId="1373269528">
    <w:abstractNumId w:val="10"/>
  </w:num>
  <w:num w:numId="3" w16cid:durableId="1160736867">
    <w:abstractNumId w:val="4"/>
  </w:num>
  <w:num w:numId="4" w16cid:durableId="1899320942">
    <w:abstractNumId w:val="15"/>
  </w:num>
  <w:num w:numId="5" w16cid:durableId="333413508">
    <w:abstractNumId w:val="14"/>
  </w:num>
  <w:num w:numId="6" w16cid:durableId="686450062">
    <w:abstractNumId w:val="2"/>
  </w:num>
  <w:num w:numId="7" w16cid:durableId="1513445977">
    <w:abstractNumId w:val="1"/>
  </w:num>
  <w:num w:numId="8" w16cid:durableId="2089302456">
    <w:abstractNumId w:val="18"/>
  </w:num>
  <w:num w:numId="9" w16cid:durableId="1797601973">
    <w:abstractNumId w:val="12"/>
  </w:num>
  <w:num w:numId="10" w16cid:durableId="1982465662">
    <w:abstractNumId w:val="5"/>
  </w:num>
  <w:num w:numId="11" w16cid:durableId="889540154">
    <w:abstractNumId w:val="17"/>
  </w:num>
  <w:num w:numId="12" w16cid:durableId="1597209836">
    <w:abstractNumId w:val="6"/>
  </w:num>
  <w:num w:numId="13" w16cid:durableId="2052683794">
    <w:abstractNumId w:val="11"/>
  </w:num>
  <w:num w:numId="14" w16cid:durableId="1260026972">
    <w:abstractNumId w:val="8"/>
  </w:num>
  <w:num w:numId="15" w16cid:durableId="500781915">
    <w:abstractNumId w:val="3"/>
  </w:num>
  <w:num w:numId="16" w16cid:durableId="418714418">
    <w:abstractNumId w:val="9"/>
  </w:num>
  <w:num w:numId="17" w16cid:durableId="1973095541">
    <w:abstractNumId w:val="0"/>
  </w:num>
  <w:num w:numId="18" w16cid:durableId="232279113">
    <w:abstractNumId w:val="16"/>
  </w:num>
  <w:num w:numId="19" w16cid:durableId="1693142061">
    <w:abstractNumId w:val="16"/>
  </w:num>
  <w:num w:numId="20" w16cid:durableId="193155657">
    <w:abstractNumId w:val="13"/>
  </w:num>
  <w:num w:numId="21" w16cid:durableId="555551467">
    <w:abstractNumId w:val="7"/>
  </w:num>
  <w:num w:numId="22" w16cid:durableId="824131700">
    <w:abstractNumId w:val="21"/>
  </w:num>
  <w:num w:numId="23" w16cid:durableId="697396612">
    <w:abstractNumId w:val="13"/>
  </w:num>
  <w:num w:numId="24" w16cid:durableId="970745016">
    <w:abstractNumId w:val="13"/>
  </w:num>
  <w:num w:numId="25" w16cid:durableId="652757874">
    <w:abstractNumId w:val="13"/>
  </w:num>
  <w:num w:numId="26" w16cid:durableId="1565750899">
    <w:abstractNumId w:val="13"/>
  </w:num>
  <w:num w:numId="27" w16cid:durableId="542593952">
    <w:abstractNumId w:val="13"/>
  </w:num>
  <w:num w:numId="28" w16cid:durableId="992833250">
    <w:abstractNumId w:val="13"/>
  </w:num>
  <w:num w:numId="29" w16cid:durableId="1820338353">
    <w:abstractNumId w:val="13"/>
  </w:num>
  <w:num w:numId="30" w16cid:durableId="333533935">
    <w:abstractNumId w:val="13"/>
  </w:num>
  <w:num w:numId="31" w16cid:durableId="475419732">
    <w:abstractNumId w:val="13"/>
  </w:num>
  <w:num w:numId="32" w16cid:durableId="2140490047">
    <w:abstractNumId w:val="13"/>
  </w:num>
  <w:num w:numId="33" w16cid:durableId="112126255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9C9"/>
    <w:rsid w:val="000029C6"/>
    <w:rsid w:val="000109F5"/>
    <w:rsid w:val="00015129"/>
    <w:rsid w:val="00015EFC"/>
    <w:rsid w:val="00031FBD"/>
    <w:rsid w:val="00053589"/>
    <w:rsid w:val="00053DBF"/>
    <w:rsid w:val="000653AA"/>
    <w:rsid w:val="00076DC8"/>
    <w:rsid w:val="000917E3"/>
    <w:rsid w:val="000A45E3"/>
    <w:rsid w:val="000B7EB8"/>
    <w:rsid w:val="000C0F0B"/>
    <w:rsid w:val="000D0B8B"/>
    <w:rsid w:val="000D4CDD"/>
    <w:rsid w:val="000F2427"/>
    <w:rsid w:val="000F3365"/>
    <w:rsid w:val="00116A4C"/>
    <w:rsid w:val="00116AE7"/>
    <w:rsid w:val="001333CA"/>
    <w:rsid w:val="00137CED"/>
    <w:rsid w:val="0015238D"/>
    <w:rsid w:val="00160B74"/>
    <w:rsid w:val="00163C21"/>
    <w:rsid w:val="001851A3"/>
    <w:rsid w:val="001876B0"/>
    <w:rsid w:val="001A7D7B"/>
    <w:rsid w:val="001B191B"/>
    <w:rsid w:val="001B1C01"/>
    <w:rsid w:val="001C5F58"/>
    <w:rsid w:val="001E08C3"/>
    <w:rsid w:val="001E188F"/>
    <w:rsid w:val="001E2D24"/>
    <w:rsid w:val="001F6AA0"/>
    <w:rsid w:val="00215056"/>
    <w:rsid w:val="002207CC"/>
    <w:rsid w:val="00243930"/>
    <w:rsid w:val="002565B4"/>
    <w:rsid w:val="00264F34"/>
    <w:rsid w:val="00272B83"/>
    <w:rsid w:val="0028705E"/>
    <w:rsid w:val="002B0715"/>
    <w:rsid w:val="002D146E"/>
    <w:rsid w:val="002D2063"/>
    <w:rsid w:val="002F176E"/>
    <w:rsid w:val="00303E6D"/>
    <w:rsid w:val="00321D05"/>
    <w:rsid w:val="003350B1"/>
    <w:rsid w:val="00340BF9"/>
    <w:rsid w:val="00353AB4"/>
    <w:rsid w:val="00354DEB"/>
    <w:rsid w:val="003610C5"/>
    <w:rsid w:val="00361A67"/>
    <w:rsid w:val="003656B9"/>
    <w:rsid w:val="00375E62"/>
    <w:rsid w:val="00380252"/>
    <w:rsid w:val="003A0AD3"/>
    <w:rsid w:val="003B441B"/>
    <w:rsid w:val="003D3470"/>
    <w:rsid w:val="003E18C6"/>
    <w:rsid w:val="003F4E26"/>
    <w:rsid w:val="00400FB7"/>
    <w:rsid w:val="00403A62"/>
    <w:rsid w:val="00404F64"/>
    <w:rsid w:val="00406B2A"/>
    <w:rsid w:val="0040725C"/>
    <w:rsid w:val="004145E9"/>
    <w:rsid w:val="004159EF"/>
    <w:rsid w:val="00421669"/>
    <w:rsid w:val="00421EFD"/>
    <w:rsid w:val="0043540E"/>
    <w:rsid w:val="004360E2"/>
    <w:rsid w:val="00472D78"/>
    <w:rsid w:val="00476174"/>
    <w:rsid w:val="0048074A"/>
    <w:rsid w:val="004A2212"/>
    <w:rsid w:val="004A3E21"/>
    <w:rsid w:val="004B44D6"/>
    <w:rsid w:val="004B54D9"/>
    <w:rsid w:val="004D47CC"/>
    <w:rsid w:val="004D748A"/>
    <w:rsid w:val="004E22F0"/>
    <w:rsid w:val="004F25CF"/>
    <w:rsid w:val="005111B3"/>
    <w:rsid w:val="005111B6"/>
    <w:rsid w:val="005138D2"/>
    <w:rsid w:val="0052213D"/>
    <w:rsid w:val="005540B1"/>
    <w:rsid w:val="005571BF"/>
    <w:rsid w:val="005617FB"/>
    <w:rsid w:val="00562F51"/>
    <w:rsid w:val="00571AE4"/>
    <w:rsid w:val="0059100E"/>
    <w:rsid w:val="00594090"/>
    <w:rsid w:val="005B5D5F"/>
    <w:rsid w:val="005B6EC8"/>
    <w:rsid w:val="005D2D36"/>
    <w:rsid w:val="005E09CB"/>
    <w:rsid w:val="005E433E"/>
    <w:rsid w:val="00603CEE"/>
    <w:rsid w:val="00611C91"/>
    <w:rsid w:val="00614F3B"/>
    <w:rsid w:val="00615A1D"/>
    <w:rsid w:val="006212F8"/>
    <w:rsid w:val="00632F26"/>
    <w:rsid w:val="00637D14"/>
    <w:rsid w:val="00653048"/>
    <w:rsid w:val="00695477"/>
    <w:rsid w:val="006B0BD1"/>
    <w:rsid w:val="006C2C0B"/>
    <w:rsid w:val="006D438A"/>
    <w:rsid w:val="00721FCB"/>
    <w:rsid w:val="00746E64"/>
    <w:rsid w:val="00766D87"/>
    <w:rsid w:val="00766F8D"/>
    <w:rsid w:val="00770150"/>
    <w:rsid w:val="0077714A"/>
    <w:rsid w:val="00781951"/>
    <w:rsid w:val="0078671B"/>
    <w:rsid w:val="007934E4"/>
    <w:rsid w:val="00793A9C"/>
    <w:rsid w:val="007B0C65"/>
    <w:rsid w:val="007C041D"/>
    <w:rsid w:val="007D7A23"/>
    <w:rsid w:val="007E5A42"/>
    <w:rsid w:val="007F5F49"/>
    <w:rsid w:val="007F675F"/>
    <w:rsid w:val="00815212"/>
    <w:rsid w:val="00817D96"/>
    <w:rsid w:val="00821D37"/>
    <w:rsid w:val="00825457"/>
    <w:rsid w:val="008525F5"/>
    <w:rsid w:val="008607E0"/>
    <w:rsid w:val="00861E79"/>
    <w:rsid w:val="0089148D"/>
    <w:rsid w:val="00893DFD"/>
    <w:rsid w:val="008A7C30"/>
    <w:rsid w:val="008B035C"/>
    <w:rsid w:val="008C2BBC"/>
    <w:rsid w:val="008C3A3F"/>
    <w:rsid w:val="008D0396"/>
    <w:rsid w:val="008D04D7"/>
    <w:rsid w:val="008D49A1"/>
    <w:rsid w:val="008E5E59"/>
    <w:rsid w:val="008F761E"/>
    <w:rsid w:val="009202CF"/>
    <w:rsid w:val="00924586"/>
    <w:rsid w:val="00930C0B"/>
    <w:rsid w:val="00933A12"/>
    <w:rsid w:val="00937B97"/>
    <w:rsid w:val="00937D1D"/>
    <w:rsid w:val="00950A5B"/>
    <w:rsid w:val="00956632"/>
    <w:rsid w:val="0096687F"/>
    <w:rsid w:val="00971287"/>
    <w:rsid w:val="00974379"/>
    <w:rsid w:val="00975920"/>
    <w:rsid w:val="009767F2"/>
    <w:rsid w:val="009A29EF"/>
    <w:rsid w:val="009B3CFA"/>
    <w:rsid w:val="009B6F64"/>
    <w:rsid w:val="009B6F65"/>
    <w:rsid w:val="009C078E"/>
    <w:rsid w:val="009C7D8E"/>
    <w:rsid w:val="009D6FAB"/>
    <w:rsid w:val="009E3EFB"/>
    <w:rsid w:val="009E72C4"/>
    <w:rsid w:val="009E7772"/>
    <w:rsid w:val="009F0B30"/>
    <w:rsid w:val="00A24ADC"/>
    <w:rsid w:val="00A31E39"/>
    <w:rsid w:val="00A32748"/>
    <w:rsid w:val="00A34E2E"/>
    <w:rsid w:val="00A44F30"/>
    <w:rsid w:val="00A54DEE"/>
    <w:rsid w:val="00A65F39"/>
    <w:rsid w:val="00A7025D"/>
    <w:rsid w:val="00AD01E0"/>
    <w:rsid w:val="00AD0623"/>
    <w:rsid w:val="00AD1616"/>
    <w:rsid w:val="00AD5103"/>
    <w:rsid w:val="00AD79B5"/>
    <w:rsid w:val="00AF2C77"/>
    <w:rsid w:val="00AF660C"/>
    <w:rsid w:val="00B02A35"/>
    <w:rsid w:val="00B07627"/>
    <w:rsid w:val="00B113DE"/>
    <w:rsid w:val="00B15F37"/>
    <w:rsid w:val="00B17887"/>
    <w:rsid w:val="00B26FCB"/>
    <w:rsid w:val="00B35F7E"/>
    <w:rsid w:val="00B60932"/>
    <w:rsid w:val="00B61D9A"/>
    <w:rsid w:val="00B70D6D"/>
    <w:rsid w:val="00B756FA"/>
    <w:rsid w:val="00B7649A"/>
    <w:rsid w:val="00B7650E"/>
    <w:rsid w:val="00BB2AA1"/>
    <w:rsid w:val="00BC238D"/>
    <w:rsid w:val="00BC2EF9"/>
    <w:rsid w:val="00BD0D99"/>
    <w:rsid w:val="00BD3294"/>
    <w:rsid w:val="00BE0E58"/>
    <w:rsid w:val="00BE4E16"/>
    <w:rsid w:val="00C10CBE"/>
    <w:rsid w:val="00C150FE"/>
    <w:rsid w:val="00C27A42"/>
    <w:rsid w:val="00C31D5E"/>
    <w:rsid w:val="00C32194"/>
    <w:rsid w:val="00C450E2"/>
    <w:rsid w:val="00C46070"/>
    <w:rsid w:val="00C47115"/>
    <w:rsid w:val="00C52959"/>
    <w:rsid w:val="00C55283"/>
    <w:rsid w:val="00C558FC"/>
    <w:rsid w:val="00C63790"/>
    <w:rsid w:val="00C714FB"/>
    <w:rsid w:val="00C73CDC"/>
    <w:rsid w:val="00C73F5D"/>
    <w:rsid w:val="00C82843"/>
    <w:rsid w:val="00C8794C"/>
    <w:rsid w:val="00C90904"/>
    <w:rsid w:val="00C94AE2"/>
    <w:rsid w:val="00CA2203"/>
    <w:rsid w:val="00CB7D41"/>
    <w:rsid w:val="00CC0B87"/>
    <w:rsid w:val="00CD5D5D"/>
    <w:rsid w:val="00CE1E93"/>
    <w:rsid w:val="00CE2C8F"/>
    <w:rsid w:val="00CE3BB3"/>
    <w:rsid w:val="00CF1287"/>
    <w:rsid w:val="00CF6806"/>
    <w:rsid w:val="00D026D5"/>
    <w:rsid w:val="00D0498B"/>
    <w:rsid w:val="00D055A7"/>
    <w:rsid w:val="00D21A02"/>
    <w:rsid w:val="00D40EB8"/>
    <w:rsid w:val="00D64482"/>
    <w:rsid w:val="00D64DD3"/>
    <w:rsid w:val="00D72451"/>
    <w:rsid w:val="00D7281C"/>
    <w:rsid w:val="00D77A7D"/>
    <w:rsid w:val="00D8055C"/>
    <w:rsid w:val="00D90E4C"/>
    <w:rsid w:val="00DA0983"/>
    <w:rsid w:val="00DA6D85"/>
    <w:rsid w:val="00DB77A0"/>
    <w:rsid w:val="00DD22C5"/>
    <w:rsid w:val="00DD25CA"/>
    <w:rsid w:val="00DD43F0"/>
    <w:rsid w:val="00DF0CE4"/>
    <w:rsid w:val="00E10A94"/>
    <w:rsid w:val="00E24050"/>
    <w:rsid w:val="00E32C83"/>
    <w:rsid w:val="00E336CC"/>
    <w:rsid w:val="00E37BA8"/>
    <w:rsid w:val="00E41FC5"/>
    <w:rsid w:val="00E50874"/>
    <w:rsid w:val="00E548E9"/>
    <w:rsid w:val="00E627FB"/>
    <w:rsid w:val="00E94361"/>
    <w:rsid w:val="00E96C29"/>
    <w:rsid w:val="00EA3E74"/>
    <w:rsid w:val="00EA4EB6"/>
    <w:rsid w:val="00EA5741"/>
    <w:rsid w:val="00EB4B09"/>
    <w:rsid w:val="00ED3417"/>
    <w:rsid w:val="00EF378A"/>
    <w:rsid w:val="00F14965"/>
    <w:rsid w:val="00F450E0"/>
    <w:rsid w:val="00F519C9"/>
    <w:rsid w:val="00F73B15"/>
    <w:rsid w:val="00F746E6"/>
    <w:rsid w:val="00F77BAC"/>
    <w:rsid w:val="00FB01B6"/>
    <w:rsid w:val="00FB5B53"/>
    <w:rsid w:val="00FC29B2"/>
    <w:rsid w:val="00FD5054"/>
    <w:rsid w:val="00FD59D0"/>
    <w:rsid w:val="00FE0C80"/>
    <w:rsid w:val="00FE6554"/>
    <w:rsid w:val="00FF4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9584B"/>
  <w15:chartTrackingRefBased/>
  <w15:docId w15:val="{67A9CE64-F776-451F-819B-87DA243E8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336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5E09CB"/>
    <w:pPr>
      <w:keepNext/>
      <w:numPr>
        <w:numId w:val="20"/>
      </w:numPr>
      <w:spacing w:before="40" w:after="40"/>
      <w:jc w:val="center"/>
      <w:outlineLvl w:val="0"/>
    </w:pPr>
    <w:rPr>
      <w:b/>
      <w:spacing w:val="-2"/>
      <w:sz w:val="32"/>
    </w:rPr>
  </w:style>
  <w:style w:type="paragraph" w:styleId="2">
    <w:name w:val="heading 2"/>
    <w:basedOn w:val="1"/>
    <w:next w:val="a"/>
    <w:link w:val="20"/>
    <w:uiPriority w:val="9"/>
    <w:unhideWhenUsed/>
    <w:qFormat/>
    <w:rsid w:val="00C8794C"/>
    <w:pPr>
      <w:numPr>
        <w:ilvl w:val="1"/>
      </w:num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C8794C"/>
    <w:pPr>
      <w:keepNext/>
      <w:keepLines/>
      <w:numPr>
        <w:ilvl w:val="2"/>
        <w:numId w:val="20"/>
      </w:numPr>
      <w:spacing w:before="40"/>
      <w:outlineLvl w:val="2"/>
    </w:pPr>
    <w:rPr>
      <w:rFonts w:eastAsiaTheme="majorEastAsia"/>
      <w:b/>
      <w:i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33C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33C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33CA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33C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33CA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33C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09CB"/>
    <w:rPr>
      <w:rFonts w:ascii="Times New Roman" w:eastAsia="Times New Roman" w:hAnsi="Times New Roman" w:cs="Times New Roman"/>
      <w:b/>
      <w:spacing w:val="-2"/>
      <w:sz w:val="32"/>
      <w:szCs w:val="30"/>
      <w:lang w:eastAsia="ru-RU"/>
    </w:rPr>
  </w:style>
  <w:style w:type="paragraph" w:styleId="a3">
    <w:name w:val="caption"/>
    <w:basedOn w:val="a"/>
    <w:uiPriority w:val="35"/>
    <w:qFormat/>
    <w:rsid w:val="00160B74"/>
    <w:pPr>
      <w:jc w:val="center"/>
    </w:pPr>
    <w:rPr>
      <w:b/>
      <w:sz w:val="24"/>
    </w:rPr>
  </w:style>
  <w:style w:type="paragraph" w:styleId="a4">
    <w:name w:val="TOC Heading"/>
    <w:basedOn w:val="1"/>
    <w:next w:val="a"/>
    <w:uiPriority w:val="39"/>
    <w:unhideWhenUsed/>
    <w:qFormat/>
    <w:rsid w:val="00160B74"/>
    <w:pPr>
      <w:keepLines/>
      <w:spacing w:before="240" w:after="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pacing w:val="0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5E09CB"/>
    <w:pPr>
      <w:tabs>
        <w:tab w:val="right" w:pos="993"/>
        <w:tab w:val="right" w:leader="dot" w:pos="9356"/>
      </w:tabs>
      <w:spacing w:after="100" w:line="259" w:lineRule="auto"/>
      <w:ind w:right="284"/>
    </w:pPr>
    <w:rPr>
      <w:rFonts w:eastAsiaTheme="minorHAnsi"/>
      <w:b/>
      <w:noProof/>
      <w:lang w:eastAsia="en-US"/>
    </w:rPr>
  </w:style>
  <w:style w:type="character" w:styleId="a5">
    <w:name w:val="Hyperlink"/>
    <w:basedOn w:val="a0"/>
    <w:uiPriority w:val="99"/>
    <w:unhideWhenUsed/>
    <w:rsid w:val="00160B74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5E09CB"/>
    <w:pPr>
      <w:tabs>
        <w:tab w:val="left" w:pos="1418"/>
        <w:tab w:val="right" w:leader="dot" w:pos="9345"/>
      </w:tabs>
      <w:spacing w:after="100"/>
      <w:ind w:left="1417" w:right="567" w:hanging="510"/>
    </w:pPr>
    <w:rPr>
      <w:b/>
      <w:i/>
      <w:noProof/>
    </w:rPr>
  </w:style>
  <w:style w:type="table" w:styleId="a6">
    <w:name w:val="Table Grid"/>
    <w:basedOn w:val="a1"/>
    <w:uiPriority w:val="39"/>
    <w:rsid w:val="00950A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C8794C"/>
    <w:rPr>
      <w:rFonts w:ascii="Times New Roman" w:eastAsia="Times New Roman" w:hAnsi="Times New Roman" w:cs="Times New Roman"/>
      <w:b/>
      <w:spacing w:val="-2"/>
      <w:sz w:val="32"/>
      <w:szCs w:val="30"/>
      <w:lang w:eastAsia="ru-RU"/>
    </w:rPr>
  </w:style>
  <w:style w:type="paragraph" w:styleId="a7">
    <w:name w:val="List Paragraph"/>
    <w:basedOn w:val="a"/>
    <w:link w:val="a8"/>
    <w:uiPriority w:val="34"/>
    <w:qFormat/>
    <w:rsid w:val="001E2D24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E18C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E18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3E18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E18C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uiPriority w:val="39"/>
    <w:rsid w:val="00D21A02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jlqj4b">
    <w:name w:val="jlqj4b"/>
    <w:basedOn w:val="a0"/>
    <w:rsid w:val="001333CA"/>
  </w:style>
  <w:style w:type="character" w:customStyle="1" w:styleId="30">
    <w:name w:val="Заголовок 3 Знак"/>
    <w:basedOn w:val="a0"/>
    <w:link w:val="3"/>
    <w:uiPriority w:val="9"/>
    <w:rsid w:val="00C8794C"/>
    <w:rPr>
      <w:rFonts w:ascii="Times New Roman" w:eastAsiaTheme="majorEastAsia" w:hAnsi="Times New Roman" w:cs="Times New Roman"/>
      <w:b/>
      <w:i/>
      <w:sz w:val="30"/>
      <w:szCs w:val="3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333C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333CA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1333CA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1333CA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1333C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1333C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C558FC"/>
    <w:rPr>
      <w:color w:val="605E5C"/>
      <w:shd w:val="clear" w:color="auto" w:fill="E1DFDD"/>
    </w:rPr>
  </w:style>
  <w:style w:type="paragraph" w:styleId="31">
    <w:name w:val="toc 3"/>
    <w:basedOn w:val="a"/>
    <w:next w:val="a"/>
    <w:autoRedefine/>
    <w:uiPriority w:val="39"/>
    <w:unhideWhenUsed/>
    <w:rsid w:val="005E09CB"/>
    <w:pPr>
      <w:tabs>
        <w:tab w:val="left" w:pos="1320"/>
        <w:tab w:val="right" w:leader="dot" w:pos="9345"/>
      </w:tabs>
      <w:spacing w:after="100"/>
      <w:ind w:left="1985" w:right="227" w:hanging="675"/>
    </w:pPr>
    <w:rPr>
      <w:i/>
      <w:noProof/>
    </w:rPr>
  </w:style>
  <w:style w:type="character" w:customStyle="1" w:styleId="a8">
    <w:name w:val="Абзац списка Знак"/>
    <w:basedOn w:val="a0"/>
    <w:link w:val="a7"/>
    <w:uiPriority w:val="34"/>
    <w:rsid w:val="00C450E2"/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styleId="ad">
    <w:name w:val="FollowedHyperlink"/>
    <w:basedOn w:val="a0"/>
    <w:uiPriority w:val="99"/>
    <w:semiHidden/>
    <w:unhideWhenUsed/>
    <w:rsid w:val="008C2BBC"/>
    <w:rPr>
      <w:color w:val="954F72" w:themeColor="followedHyperlink"/>
      <w:u w:val="single"/>
    </w:rPr>
  </w:style>
  <w:style w:type="character" w:styleId="ae">
    <w:name w:val="Unresolved Mention"/>
    <w:basedOn w:val="a0"/>
    <w:uiPriority w:val="99"/>
    <w:semiHidden/>
    <w:unhideWhenUsed/>
    <w:rsid w:val="00375E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yperlink" Target="https://info.nca.by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yperlink" Target="https://crs.nces.by/files/sertifikaty/trusted.crt.pe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1B1A6-B418-4B03-A7EA-6849128FE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7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NCES</Company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Остриков</dc:creator>
  <cp:keywords/>
  <dc:description/>
  <cp:lastModifiedBy>Косых Сергей Викторович</cp:lastModifiedBy>
  <cp:revision>31</cp:revision>
  <dcterms:created xsi:type="dcterms:W3CDTF">2023-11-15T09:13:00Z</dcterms:created>
  <dcterms:modified xsi:type="dcterms:W3CDTF">2026-04-27T11:36:00Z</dcterms:modified>
</cp:coreProperties>
</file>